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AC" w:rsidRDefault="00570E65">
      <w:pPr>
        <w:spacing w:after="0"/>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самостоятельной работе студентов (СРС)</w:t>
      </w:r>
    </w:p>
    <w:p w:rsidR="00517FAC" w:rsidRDefault="00517FAC">
      <w:pPr>
        <w:spacing w:after="0"/>
        <w:ind w:firstLine="567"/>
        <w:jc w:val="center"/>
        <w:rPr>
          <w:rFonts w:ascii="Times New Roman" w:eastAsia="Times New Roman" w:hAnsi="Times New Roman" w:cs="Times New Roman"/>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Цели и основные задачи самостоятельной работы студентов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Самостоятельная работа проводится с целью формирования общих и профессиональных компетенций, понимаемых</w:t>
      </w:r>
      <w:r>
        <w:rPr>
          <w:rFonts w:ascii="Times New Roman" w:eastAsia="Times New Roman" w:hAnsi="Times New Roman" w:cs="Times New Roman"/>
          <w:sz w:val="24"/>
          <w:szCs w:val="24"/>
        </w:rPr>
        <w:t xml:space="preserve"> как способность применять знания, умения и личностные качества для успешной деятельности в определенной области.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том числе: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Формирование умений по поиску и использованию нормативной, правовой, справочной и специальной литературы, а также дру</w:t>
      </w:r>
      <w:r>
        <w:rPr>
          <w:rFonts w:ascii="Times New Roman" w:eastAsia="Times New Roman" w:hAnsi="Times New Roman" w:cs="Times New Roman"/>
          <w:sz w:val="24"/>
          <w:szCs w:val="24"/>
        </w:rPr>
        <w:t>гих источников информации.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Качественного освоения и систематизации полученных теоретических знаний, их углубления и расширения по применению на уровне межпредметных связей.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Формирование умения применять полученные знания на практике (в профес</w:t>
      </w:r>
      <w:r>
        <w:rPr>
          <w:rFonts w:ascii="Times New Roman" w:eastAsia="Times New Roman" w:hAnsi="Times New Roman" w:cs="Times New Roman"/>
          <w:sz w:val="24"/>
          <w:szCs w:val="24"/>
        </w:rPr>
        <w:t>сиональной деятельности) и закрепления практических умений обучающихся.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Развития познавательных способностей обучающихся, формирования самостоятельности мышления.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Развития активности обучающихся, творческой инициативы, самостоятельности, отве</w:t>
      </w:r>
      <w:r>
        <w:rPr>
          <w:rFonts w:ascii="Times New Roman" w:eastAsia="Times New Roman" w:hAnsi="Times New Roman" w:cs="Times New Roman"/>
          <w:sz w:val="24"/>
          <w:szCs w:val="24"/>
        </w:rPr>
        <w:t>тственности и организованности.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Формирования способности к саморазвитию (самопознанию, самоопределению, самообразованию, самосовершенствованию, самореализации).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Развития научно-исследовательских навыков и т.д.</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Важным и необходимым резуль</w:t>
      </w:r>
      <w:r>
        <w:rPr>
          <w:rFonts w:ascii="Times New Roman" w:eastAsia="Times New Roman" w:hAnsi="Times New Roman" w:cs="Times New Roman"/>
          <w:sz w:val="24"/>
          <w:szCs w:val="24"/>
        </w:rPr>
        <w:t>татом СРС должно стать формирование у обучающихся способностей самостоятельной работы для приобретения знаний, умений, навыков и организации учебной и научной деятельности, готовности к непрерывному профессиональному образованию и саморазвитию, индивидуаль</w:t>
      </w:r>
      <w:r>
        <w:rPr>
          <w:rFonts w:ascii="Times New Roman" w:eastAsia="Times New Roman" w:hAnsi="Times New Roman" w:cs="Times New Roman"/>
          <w:sz w:val="24"/>
          <w:szCs w:val="24"/>
        </w:rPr>
        <w:t>ному совершенствованию в процессе приобретения профессиональных компетенций.</w:t>
      </w:r>
    </w:p>
    <w:p w:rsidR="00517FAC" w:rsidRDefault="00517FAC">
      <w:pPr>
        <w:spacing w:after="0"/>
        <w:ind w:firstLine="567"/>
        <w:jc w:val="both"/>
        <w:rPr>
          <w:rFonts w:ascii="Times New Roman" w:eastAsia="Times New Roman" w:hAnsi="Times New Roman" w:cs="Times New Roman"/>
          <w:b/>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Виды самостоятельной работы студентов в учебном процессе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Самостоятельная работа обучающихся может быть, как аудиторной, так и внеаудиторной.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Видами самостоятельной работы студентов являются: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проработка учебного (теоретического) материала в соответствии с рабочей программой дисциплины (по конспектам, учебной и научной литературе и др.);</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работа с электронным учебником;</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в</w:t>
      </w:r>
      <w:r>
        <w:rPr>
          <w:rFonts w:ascii="Times New Roman" w:eastAsia="Times New Roman" w:hAnsi="Times New Roman" w:cs="Times New Roman"/>
          <w:sz w:val="24"/>
          <w:szCs w:val="24"/>
        </w:rPr>
        <w:t>ыполнение самостоятельных заданий на практических и лабораторных занятиях;</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написание рефератов, докладов, тезисов конференций и других видов учебно-исследовательских и научно-исследовательских работ;</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подготовка к участию в научных и научно-пр</w:t>
      </w:r>
      <w:r>
        <w:rPr>
          <w:rFonts w:ascii="Times New Roman" w:eastAsia="Times New Roman" w:hAnsi="Times New Roman" w:cs="Times New Roman"/>
          <w:sz w:val="24"/>
          <w:szCs w:val="24"/>
        </w:rPr>
        <w:t>актических конференциях и семинарах;</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выполнение индивидуальных заданий (подготовка сообщений, эссе, презентаций, библиографических списков, резюме, глоссариев и т.д);</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выполнение курсовых работ и проектов;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 выполнение проектных заданий (</w:t>
      </w:r>
      <w:r>
        <w:rPr>
          <w:rFonts w:ascii="Times New Roman" w:eastAsia="Times New Roman" w:hAnsi="Times New Roman" w:cs="Times New Roman"/>
          <w:sz w:val="24"/>
          <w:szCs w:val="24"/>
        </w:rPr>
        <w:t>разработка проектов, моделей, программ, макетов);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 компьютерное тестирование;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2.2.10. подготовка ко всем видам контрольных испытаний, в том числе к текущему контролю успеваемости и промежуточной аттестации;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 подготовка к государственной итогов</w:t>
      </w:r>
      <w:r>
        <w:rPr>
          <w:rFonts w:ascii="Times New Roman" w:eastAsia="Times New Roman" w:hAnsi="Times New Roman" w:cs="Times New Roman"/>
          <w:sz w:val="24"/>
          <w:szCs w:val="24"/>
        </w:rPr>
        <w:t>ой аттестации;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2.2.12. иные виды работ, запланированные институтом, кафедрой.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Виды СРС (в дополнение к традиционным) для учебного процесса с применением дистанционных образовательных технологий при использовании программной Системы дистанционного обуч</w:t>
      </w:r>
      <w:r>
        <w:rPr>
          <w:rFonts w:ascii="Times New Roman" w:eastAsia="Times New Roman" w:hAnsi="Times New Roman" w:cs="Times New Roman"/>
          <w:sz w:val="24"/>
          <w:szCs w:val="24"/>
        </w:rPr>
        <w:t>ения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работа в личном кабинете студента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подготовка к электронному онлайн тестированию, прохождение электронного онлайн тестирования в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подготовка и загрузка электронного задания в СДО при прохождении практических и лабораторных занятий;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участие в форуме, чате, обмене сообщениями в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подготовка и участие в видео онлайн занятиях в среде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 прохождение видео-</w:t>
      </w:r>
      <w:r>
        <w:rPr>
          <w:rFonts w:ascii="Times New Roman" w:eastAsia="Times New Roman" w:hAnsi="Times New Roman" w:cs="Times New Roman"/>
          <w:sz w:val="24"/>
          <w:szCs w:val="24"/>
        </w:rPr>
        <w:t xml:space="preserve"> и аудио- уроков, активных обучающих элементов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 участие в распределенных семинарских занятиях в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участие в опросе, анкетировании в среде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2.3.9. участие в командной работе при формировании вики-контента, тематической базы данных в</w:t>
      </w:r>
      <w:r>
        <w:rPr>
          <w:rFonts w:ascii="Times New Roman" w:eastAsia="Times New Roman" w:hAnsi="Times New Roman" w:cs="Times New Roman"/>
          <w:sz w:val="24"/>
          <w:szCs w:val="24"/>
        </w:rPr>
        <w:t xml:space="preserve"> среде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Виды самостоятельной работы определяются требованиями ФГОС, содержанием учебной дисциплины, степенью подготовленности обучающихся и утверждаются на кафедре при разработке рабочей программы рабочей программы дисциплины, программы практики, </w:t>
      </w:r>
      <w:r>
        <w:rPr>
          <w:rFonts w:ascii="Times New Roman" w:eastAsia="Times New Roman" w:hAnsi="Times New Roman" w:cs="Times New Roman"/>
          <w:sz w:val="24"/>
          <w:szCs w:val="24"/>
        </w:rPr>
        <w:t>и программы государственной итоговой аттестации ППССЗ.</w:t>
      </w:r>
    </w:p>
    <w:p w:rsidR="00517FAC" w:rsidRDefault="00517FAC">
      <w:pPr>
        <w:spacing w:after="0"/>
        <w:ind w:firstLine="567"/>
        <w:jc w:val="both"/>
        <w:rPr>
          <w:rFonts w:ascii="Times New Roman" w:eastAsia="Times New Roman" w:hAnsi="Times New Roman" w:cs="Times New Roman"/>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Организация самостоятельной работы студентов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Объем самостоятельной работы обучающихся по каждой дисциплине определяется учебным планом. Самостоятельная работа является обязательной для каждого обучающегося.</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3.2. При определении содержания самостоятельной работы следует учитывать уровень самостоя</w:t>
      </w:r>
      <w:r>
        <w:rPr>
          <w:rFonts w:ascii="Times New Roman" w:eastAsia="Times New Roman" w:hAnsi="Times New Roman" w:cs="Times New Roman"/>
          <w:sz w:val="24"/>
          <w:szCs w:val="24"/>
        </w:rPr>
        <w:t>тельности обучающихся и требования, предъявляемые для того чтобы за период обучения необходимый уровень был достигнут.</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Методика организации самостоятельной работы зависит от структуры, характера и особенностей изучаемой дисциплины, объема часов на ее </w:t>
      </w:r>
      <w:r>
        <w:rPr>
          <w:rFonts w:ascii="Times New Roman" w:eastAsia="Times New Roman" w:hAnsi="Times New Roman" w:cs="Times New Roman"/>
          <w:sz w:val="24"/>
          <w:szCs w:val="24"/>
        </w:rPr>
        <w:t xml:space="preserve">изучение, вида заданий для самостоятельной работы обучающихся, индивидуальных качеств обучающихся и условий учебной деятельности.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В функцию  преподавателя входят:</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распределение объема времени, отведенного на внеаудиторную самостоятельную работ</w:t>
      </w:r>
      <w:r>
        <w:rPr>
          <w:rFonts w:ascii="Times New Roman" w:eastAsia="Times New Roman" w:hAnsi="Times New Roman" w:cs="Times New Roman"/>
          <w:sz w:val="24"/>
          <w:szCs w:val="24"/>
        </w:rPr>
        <w:t>у по учебной дисциплине;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ознакомление обучающихся с системой форм и методов обучения, научной организацией труда, методикой самостоятельной работы, критериями оценки качества осуществляемой внеаудиторной деятельности, а также с целями, средствами, т</w:t>
      </w:r>
      <w:r>
        <w:rPr>
          <w:rFonts w:ascii="Times New Roman" w:eastAsia="Times New Roman" w:hAnsi="Times New Roman" w:cs="Times New Roman"/>
          <w:sz w:val="24"/>
          <w:szCs w:val="24"/>
        </w:rPr>
        <w:t>рудоемкостью, сроками выполнения и формами контроля самостоятельной работы обучающихся;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оказание помощи обучающимся в организации самостоятельной работы, содействие в  формировании умений и навыков самостоятельной деятельности;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3.4.4. разработка мет</w:t>
      </w:r>
      <w:r>
        <w:rPr>
          <w:rFonts w:ascii="Times New Roman" w:eastAsia="Times New Roman" w:hAnsi="Times New Roman" w:cs="Times New Roman"/>
          <w:sz w:val="24"/>
          <w:szCs w:val="24"/>
        </w:rPr>
        <w:t>одических рекомендаций для выполнения самостоятельной работы обучающимися;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проведение групповых и индивидуальных консультаций по вопросам выполнения самостоятельной работы;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осуществление систематического контроля выполнения обучающимися самос</w:t>
      </w:r>
      <w:r>
        <w:rPr>
          <w:rFonts w:ascii="Times New Roman" w:eastAsia="Times New Roman" w:hAnsi="Times New Roman" w:cs="Times New Roman"/>
          <w:sz w:val="24"/>
          <w:szCs w:val="24"/>
        </w:rPr>
        <w:t xml:space="preserve">тоятельной работы;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3.4.7. анализ и оценка проделанной самостоятельной работы.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Преподаватели несут ответственность за содержание методического обеспечения СРС по изучению дисциплины. </w:t>
      </w:r>
    </w:p>
    <w:p w:rsidR="00517FAC" w:rsidRDefault="00517FAC">
      <w:pPr>
        <w:spacing w:after="0"/>
        <w:ind w:firstLine="567"/>
        <w:jc w:val="both"/>
        <w:rPr>
          <w:rFonts w:ascii="Times New Roman" w:eastAsia="Times New Roman" w:hAnsi="Times New Roman" w:cs="Times New Roman"/>
          <w:b/>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самостоятельной работы студентов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Контроль СРС п</w:t>
      </w:r>
      <w:r>
        <w:rPr>
          <w:rFonts w:ascii="Times New Roman" w:eastAsia="Times New Roman" w:hAnsi="Times New Roman" w:cs="Times New Roman"/>
          <w:sz w:val="24"/>
          <w:szCs w:val="24"/>
        </w:rPr>
        <w:t>роводится преподавателем в рамках аудиторных часов, выделенных учебным планом на данную дисциплину, как правило, во время практических или лабораторных занятий и предусматривает:</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соотнесение содержания контроля с целями обучения;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объективнос</w:t>
      </w:r>
      <w:r>
        <w:rPr>
          <w:rFonts w:ascii="Times New Roman" w:eastAsia="Times New Roman" w:hAnsi="Times New Roman" w:cs="Times New Roman"/>
          <w:sz w:val="24"/>
          <w:szCs w:val="24"/>
        </w:rPr>
        <w:t xml:space="preserve">ть контроля;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валидность контроля (соответствие предъявляемых заданий тому, что предполагается проверить);</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дифференциацию контрольно-измерительных материалов.</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Формами контроля СРС в университете являются: текущий контроль, промежуточная </w:t>
      </w:r>
      <w:r>
        <w:rPr>
          <w:rFonts w:ascii="Times New Roman" w:eastAsia="Times New Roman" w:hAnsi="Times New Roman" w:cs="Times New Roman"/>
          <w:sz w:val="24"/>
          <w:szCs w:val="24"/>
        </w:rPr>
        <w:t xml:space="preserve">аттестация и государственная итоговая аттестация.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Приемами контроля самостоятельной работы обучающихся являются: устный контроль, письменный контроль, тестовый контроль и др.</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Критериями оценки результатов самостоятельной работы обучающегося могу</w:t>
      </w:r>
      <w:r>
        <w:rPr>
          <w:rFonts w:ascii="Times New Roman" w:eastAsia="Times New Roman" w:hAnsi="Times New Roman" w:cs="Times New Roman"/>
          <w:sz w:val="24"/>
          <w:szCs w:val="24"/>
        </w:rPr>
        <w:t>т являться:</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уровень освоения учебного материала;</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4.4.2. умение использовать теоретические знания при выполнении практических задач;</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4.4.3. обоснованность и четкость изложения ответа.</w:t>
      </w:r>
    </w:p>
    <w:p w:rsidR="00517FAC" w:rsidRDefault="00517FAC">
      <w:pPr>
        <w:spacing w:after="0"/>
        <w:ind w:firstLine="567"/>
        <w:jc w:val="both"/>
        <w:rPr>
          <w:rFonts w:ascii="Times New Roman" w:eastAsia="Times New Roman" w:hAnsi="Times New Roman" w:cs="Times New Roman"/>
          <w:b/>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Методические рекомендации для самостоятельной работы студентов</w:t>
      </w:r>
    </w:p>
    <w:p w:rsidR="00517FAC" w:rsidRDefault="00570E65">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Методические рекомендации по самостоятельному изучению дисциплины представляют собой комплекс рекомендаций и разъяснений, позволяющих студенту оптимальным образом организовать процесс изучения данной дисциплины. При разработке рекомендаций необходимо </w:t>
      </w:r>
      <w:r>
        <w:rPr>
          <w:rFonts w:ascii="Times New Roman" w:eastAsia="Times New Roman" w:hAnsi="Times New Roman" w:cs="Times New Roman"/>
          <w:sz w:val="24"/>
          <w:szCs w:val="24"/>
        </w:rPr>
        <w:t xml:space="preserve">исходить из того, что часть курса, согласно учебному плану специальности, изучается студентом самостоятельно.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Самостоятельно студентами выполняются задания по закреплению пройденного материала, изучаются отдельные темы и теоретические вопросы.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Д</w:t>
      </w:r>
      <w:r>
        <w:rPr>
          <w:rFonts w:ascii="Times New Roman" w:eastAsia="Times New Roman" w:hAnsi="Times New Roman" w:cs="Times New Roman"/>
          <w:sz w:val="24"/>
          <w:szCs w:val="24"/>
        </w:rPr>
        <w:t>ля оказания помощи студентам, а также для осуществления различных форм контроля за выполнением заданий, выданных для самостоятельной проработки, преподаватели организуют проведение индивидуальных занятий. Индивидуальные занятия проводятся в форме консульта</w:t>
      </w:r>
      <w:r>
        <w:rPr>
          <w:rFonts w:ascii="Times New Roman" w:eastAsia="Times New Roman" w:hAnsi="Times New Roman" w:cs="Times New Roman"/>
          <w:sz w:val="24"/>
          <w:szCs w:val="24"/>
        </w:rPr>
        <w:t>ций, отчетов, собеседований по отдельным темам.</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Планирование СРС осуществляется в рамках каждой ППССЗ, в соответствии с учебным планом.</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 На первом занятии по дисциплине преподаватели информируют обучающихся о целях, средствах, трудоемкости, сроках</w:t>
      </w:r>
      <w:r>
        <w:rPr>
          <w:rFonts w:ascii="Times New Roman" w:eastAsia="Times New Roman" w:hAnsi="Times New Roman" w:cs="Times New Roman"/>
          <w:sz w:val="24"/>
          <w:szCs w:val="24"/>
        </w:rPr>
        <w:t xml:space="preserve"> выполнения, основных требованиях к результатам самостоятельной работы и формах ее контроля (таблица 1).</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Самостоятельная работа должна сопровождаться методическим обеспечением с обоснованием времени, затрачиваемым на ее выполнение. </w:t>
      </w:r>
    </w:p>
    <w:p w:rsidR="00517FAC" w:rsidRDefault="00570E65">
      <w:pPr>
        <w:spacing w:after="0"/>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p w:rsidR="00517FAC" w:rsidRDefault="00570E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ДИСЦИПЛИНЫ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трудоемкость дисциплины составляет ____ часов, в том числе ___ на СРС</w:t>
      </w:r>
    </w:p>
    <w:p w:rsidR="00517FAC" w:rsidRDefault="00517FAC">
      <w:pPr>
        <w:spacing w:after="0"/>
        <w:ind w:firstLine="567"/>
        <w:jc w:val="both"/>
        <w:rPr>
          <w:rFonts w:ascii="Times New Roman" w:eastAsia="Times New Roman" w:hAnsi="Times New Roman" w:cs="Times New Roman"/>
          <w:sz w:val="24"/>
          <w:szCs w:val="24"/>
        </w:rPr>
      </w:pPr>
    </w:p>
    <w:tbl>
      <w:tblPr>
        <w:tblStyle w:val="afffffffff"/>
        <w:tblW w:w="966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4650"/>
        <w:gridCol w:w="1185"/>
        <w:gridCol w:w="1335"/>
        <w:gridCol w:w="1830"/>
      </w:tblGrid>
      <w:tr w:rsidR="00517FAC">
        <w:trPr>
          <w:cantSplit/>
          <w:tblHeader/>
        </w:trPr>
        <w:tc>
          <w:tcPr>
            <w:tcW w:w="660" w:type="dxa"/>
          </w:tcPr>
          <w:p w:rsidR="00517FAC" w:rsidRDefault="00570E65">
            <w:pPr>
              <w:spacing w:line="276" w:lineRule="auto"/>
              <w:jc w:val="center"/>
              <w:rPr>
                <w:sz w:val="24"/>
                <w:szCs w:val="24"/>
              </w:rPr>
            </w:pPr>
            <w:r>
              <w:rPr>
                <w:sz w:val="24"/>
                <w:szCs w:val="24"/>
              </w:rPr>
              <w:t>№ пп</w:t>
            </w:r>
          </w:p>
        </w:tc>
        <w:tc>
          <w:tcPr>
            <w:tcW w:w="4650" w:type="dxa"/>
          </w:tcPr>
          <w:p w:rsidR="00517FAC" w:rsidRDefault="00570E65">
            <w:pPr>
              <w:spacing w:line="276" w:lineRule="auto"/>
              <w:jc w:val="center"/>
              <w:rPr>
                <w:sz w:val="24"/>
                <w:szCs w:val="24"/>
              </w:rPr>
            </w:pPr>
            <w:r>
              <w:rPr>
                <w:sz w:val="24"/>
                <w:szCs w:val="24"/>
              </w:rPr>
              <w:t>Раздел (тема) дисциплины</w:t>
            </w:r>
          </w:p>
        </w:tc>
        <w:tc>
          <w:tcPr>
            <w:tcW w:w="1185" w:type="dxa"/>
          </w:tcPr>
          <w:p w:rsidR="00517FAC" w:rsidRDefault="00570E65">
            <w:pPr>
              <w:spacing w:line="276" w:lineRule="auto"/>
              <w:jc w:val="center"/>
              <w:rPr>
                <w:sz w:val="24"/>
                <w:szCs w:val="24"/>
              </w:rPr>
            </w:pPr>
            <w:r>
              <w:rPr>
                <w:sz w:val="24"/>
                <w:szCs w:val="24"/>
              </w:rPr>
              <w:t>СРС</w:t>
            </w:r>
          </w:p>
          <w:p w:rsidR="00517FAC" w:rsidRDefault="00570E65">
            <w:pPr>
              <w:spacing w:line="276" w:lineRule="auto"/>
              <w:jc w:val="center"/>
              <w:rPr>
                <w:sz w:val="24"/>
                <w:szCs w:val="24"/>
              </w:rPr>
            </w:pPr>
            <w:r>
              <w:rPr>
                <w:sz w:val="24"/>
                <w:szCs w:val="24"/>
              </w:rPr>
              <w:t>(в часах)</w:t>
            </w:r>
          </w:p>
        </w:tc>
        <w:tc>
          <w:tcPr>
            <w:tcW w:w="1335" w:type="dxa"/>
          </w:tcPr>
          <w:p w:rsidR="00517FAC" w:rsidRDefault="00570E65">
            <w:pPr>
              <w:spacing w:line="276" w:lineRule="auto"/>
              <w:jc w:val="center"/>
              <w:rPr>
                <w:sz w:val="24"/>
                <w:szCs w:val="24"/>
              </w:rPr>
            </w:pPr>
            <w:r>
              <w:rPr>
                <w:sz w:val="24"/>
                <w:szCs w:val="24"/>
              </w:rPr>
              <w:t>Виды СРС</w:t>
            </w:r>
          </w:p>
        </w:tc>
        <w:tc>
          <w:tcPr>
            <w:tcW w:w="1830" w:type="dxa"/>
          </w:tcPr>
          <w:p w:rsidR="00517FAC" w:rsidRDefault="00570E65">
            <w:pPr>
              <w:spacing w:line="276" w:lineRule="auto"/>
              <w:jc w:val="center"/>
              <w:rPr>
                <w:sz w:val="24"/>
                <w:szCs w:val="24"/>
              </w:rPr>
            </w:pPr>
            <w:r>
              <w:rPr>
                <w:sz w:val="24"/>
                <w:szCs w:val="24"/>
              </w:rPr>
              <w:t>Формы контроля СРС</w:t>
            </w:r>
          </w:p>
        </w:tc>
      </w:tr>
      <w:tr w:rsidR="00517FAC">
        <w:trPr>
          <w:cantSplit/>
          <w:trHeight w:val="70"/>
          <w:tblHeader/>
        </w:trPr>
        <w:tc>
          <w:tcPr>
            <w:tcW w:w="660" w:type="dxa"/>
          </w:tcPr>
          <w:p w:rsidR="00517FAC" w:rsidRDefault="00570E65">
            <w:pPr>
              <w:spacing w:line="276" w:lineRule="auto"/>
              <w:jc w:val="both"/>
              <w:rPr>
                <w:sz w:val="24"/>
                <w:szCs w:val="24"/>
              </w:rPr>
            </w:pPr>
            <w:r>
              <w:rPr>
                <w:sz w:val="24"/>
                <w:szCs w:val="24"/>
              </w:rPr>
              <w:t>1</w:t>
            </w:r>
          </w:p>
        </w:tc>
        <w:tc>
          <w:tcPr>
            <w:tcW w:w="4650" w:type="dxa"/>
          </w:tcPr>
          <w:p w:rsidR="00517FAC" w:rsidRDefault="00517FAC">
            <w:pPr>
              <w:spacing w:line="276" w:lineRule="auto"/>
              <w:jc w:val="both"/>
              <w:rPr>
                <w:sz w:val="24"/>
                <w:szCs w:val="24"/>
              </w:rPr>
            </w:pPr>
          </w:p>
        </w:tc>
        <w:tc>
          <w:tcPr>
            <w:tcW w:w="1185" w:type="dxa"/>
          </w:tcPr>
          <w:p w:rsidR="00517FAC" w:rsidRDefault="00517FAC">
            <w:pPr>
              <w:spacing w:line="276" w:lineRule="auto"/>
              <w:jc w:val="both"/>
              <w:rPr>
                <w:sz w:val="24"/>
                <w:szCs w:val="24"/>
              </w:rPr>
            </w:pPr>
          </w:p>
        </w:tc>
        <w:tc>
          <w:tcPr>
            <w:tcW w:w="1335" w:type="dxa"/>
          </w:tcPr>
          <w:p w:rsidR="00517FAC" w:rsidRDefault="00517FAC">
            <w:pPr>
              <w:spacing w:line="276" w:lineRule="auto"/>
              <w:jc w:val="both"/>
              <w:rPr>
                <w:sz w:val="24"/>
                <w:szCs w:val="24"/>
              </w:rPr>
            </w:pPr>
          </w:p>
        </w:tc>
        <w:tc>
          <w:tcPr>
            <w:tcW w:w="1830" w:type="dxa"/>
          </w:tcPr>
          <w:p w:rsidR="00517FAC" w:rsidRDefault="00517FAC">
            <w:pPr>
              <w:spacing w:line="276" w:lineRule="auto"/>
              <w:jc w:val="both"/>
              <w:rPr>
                <w:sz w:val="24"/>
                <w:szCs w:val="24"/>
              </w:rPr>
            </w:pPr>
          </w:p>
        </w:tc>
      </w:tr>
      <w:tr w:rsidR="00517FAC">
        <w:trPr>
          <w:cantSplit/>
          <w:tblHeader/>
        </w:trPr>
        <w:tc>
          <w:tcPr>
            <w:tcW w:w="660" w:type="dxa"/>
          </w:tcPr>
          <w:p w:rsidR="00517FAC" w:rsidRDefault="00570E65">
            <w:pPr>
              <w:spacing w:line="276" w:lineRule="auto"/>
              <w:jc w:val="both"/>
              <w:rPr>
                <w:sz w:val="24"/>
                <w:szCs w:val="24"/>
              </w:rPr>
            </w:pPr>
            <w:r>
              <w:rPr>
                <w:sz w:val="24"/>
                <w:szCs w:val="24"/>
              </w:rPr>
              <w:t>2</w:t>
            </w:r>
          </w:p>
        </w:tc>
        <w:tc>
          <w:tcPr>
            <w:tcW w:w="4650" w:type="dxa"/>
          </w:tcPr>
          <w:p w:rsidR="00517FAC" w:rsidRDefault="00517FAC">
            <w:pPr>
              <w:spacing w:line="276" w:lineRule="auto"/>
              <w:jc w:val="both"/>
              <w:rPr>
                <w:sz w:val="24"/>
                <w:szCs w:val="24"/>
              </w:rPr>
            </w:pPr>
          </w:p>
        </w:tc>
        <w:tc>
          <w:tcPr>
            <w:tcW w:w="1185" w:type="dxa"/>
          </w:tcPr>
          <w:p w:rsidR="00517FAC" w:rsidRDefault="00517FAC">
            <w:pPr>
              <w:spacing w:line="276" w:lineRule="auto"/>
              <w:jc w:val="both"/>
              <w:rPr>
                <w:sz w:val="24"/>
                <w:szCs w:val="24"/>
              </w:rPr>
            </w:pPr>
          </w:p>
        </w:tc>
        <w:tc>
          <w:tcPr>
            <w:tcW w:w="1335" w:type="dxa"/>
          </w:tcPr>
          <w:p w:rsidR="00517FAC" w:rsidRDefault="00517FAC">
            <w:pPr>
              <w:spacing w:line="276" w:lineRule="auto"/>
              <w:jc w:val="both"/>
              <w:rPr>
                <w:sz w:val="24"/>
                <w:szCs w:val="24"/>
              </w:rPr>
            </w:pPr>
          </w:p>
        </w:tc>
        <w:tc>
          <w:tcPr>
            <w:tcW w:w="1830" w:type="dxa"/>
          </w:tcPr>
          <w:p w:rsidR="00517FAC" w:rsidRDefault="00517FAC">
            <w:pPr>
              <w:spacing w:line="276" w:lineRule="auto"/>
              <w:jc w:val="both"/>
              <w:rPr>
                <w:sz w:val="24"/>
                <w:szCs w:val="24"/>
              </w:rPr>
            </w:pPr>
          </w:p>
        </w:tc>
      </w:tr>
      <w:tr w:rsidR="00517FAC">
        <w:trPr>
          <w:cantSplit/>
          <w:tblHeader/>
        </w:trPr>
        <w:tc>
          <w:tcPr>
            <w:tcW w:w="660" w:type="dxa"/>
          </w:tcPr>
          <w:p w:rsidR="00517FAC" w:rsidRDefault="00570E65">
            <w:pPr>
              <w:spacing w:line="276" w:lineRule="auto"/>
              <w:jc w:val="both"/>
              <w:rPr>
                <w:sz w:val="24"/>
                <w:szCs w:val="24"/>
              </w:rPr>
            </w:pPr>
            <w:r>
              <w:rPr>
                <w:sz w:val="24"/>
                <w:szCs w:val="24"/>
              </w:rPr>
              <w:t>3</w:t>
            </w:r>
          </w:p>
        </w:tc>
        <w:tc>
          <w:tcPr>
            <w:tcW w:w="4650" w:type="dxa"/>
          </w:tcPr>
          <w:p w:rsidR="00517FAC" w:rsidRDefault="00517FAC">
            <w:pPr>
              <w:spacing w:line="276" w:lineRule="auto"/>
              <w:jc w:val="both"/>
              <w:rPr>
                <w:sz w:val="24"/>
                <w:szCs w:val="24"/>
              </w:rPr>
            </w:pPr>
          </w:p>
        </w:tc>
        <w:tc>
          <w:tcPr>
            <w:tcW w:w="1185" w:type="dxa"/>
          </w:tcPr>
          <w:p w:rsidR="00517FAC" w:rsidRDefault="00517FAC">
            <w:pPr>
              <w:spacing w:line="276" w:lineRule="auto"/>
              <w:jc w:val="both"/>
              <w:rPr>
                <w:sz w:val="24"/>
                <w:szCs w:val="24"/>
              </w:rPr>
            </w:pPr>
          </w:p>
        </w:tc>
        <w:tc>
          <w:tcPr>
            <w:tcW w:w="1335" w:type="dxa"/>
          </w:tcPr>
          <w:p w:rsidR="00517FAC" w:rsidRDefault="00517FAC">
            <w:pPr>
              <w:spacing w:line="276" w:lineRule="auto"/>
              <w:jc w:val="both"/>
              <w:rPr>
                <w:sz w:val="24"/>
                <w:szCs w:val="24"/>
              </w:rPr>
            </w:pPr>
          </w:p>
        </w:tc>
        <w:tc>
          <w:tcPr>
            <w:tcW w:w="1830" w:type="dxa"/>
          </w:tcPr>
          <w:p w:rsidR="00517FAC" w:rsidRDefault="00517FAC">
            <w:pPr>
              <w:spacing w:line="276" w:lineRule="auto"/>
              <w:jc w:val="both"/>
              <w:rPr>
                <w:sz w:val="24"/>
                <w:szCs w:val="24"/>
              </w:rPr>
            </w:pPr>
          </w:p>
        </w:tc>
      </w:tr>
    </w:tbl>
    <w:p w:rsidR="00517FAC" w:rsidRDefault="00517FAC">
      <w:pPr>
        <w:spacing w:after="0"/>
        <w:ind w:firstLine="567"/>
        <w:jc w:val="both"/>
        <w:rPr>
          <w:rFonts w:ascii="Times New Roman" w:eastAsia="Times New Roman" w:hAnsi="Times New Roman" w:cs="Times New Roman"/>
          <w:sz w:val="24"/>
          <w:szCs w:val="24"/>
        </w:rPr>
      </w:pP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Часы по самостоятельной работе студентов по дисциплине (профессиональному модулю) должны соответствовать часам на СРС, указанным в рабочей программе дисциплины (профессионального модуля) в пункте «Объем учебной дисциплины и виды учебной работы».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Pr>
          <w:rFonts w:ascii="Times New Roman" w:eastAsia="Times New Roman" w:hAnsi="Times New Roman" w:cs="Times New Roman"/>
          <w:sz w:val="24"/>
          <w:szCs w:val="24"/>
        </w:rPr>
        <w:t>Разделы (темы) СРС должны соответствовать разделам (темам), описанных в рабочей программе дисциплины (профессионального модуля) в пункте «Тематический план и содержание учебной дисциплины».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Преподаватель включает баллы за СРС в рейтинг-контроль в соот</w:t>
      </w:r>
      <w:r>
        <w:rPr>
          <w:rFonts w:ascii="Times New Roman" w:eastAsia="Times New Roman" w:hAnsi="Times New Roman" w:cs="Times New Roman"/>
          <w:sz w:val="24"/>
          <w:szCs w:val="24"/>
        </w:rPr>
        <w:t>ветствии с «Положение о текущем контроле успеваемости и промежуточной аттестации обучающихся по программам СПО в ВлГУ»</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К видам СРС можно отнести: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 Работа с конспектом лекций.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5.10.2. Работа с учебниками (учебными пособиями).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5.10.3. Работа с у</w:t>
      </w:r>
      <w:r>
        <w:rPr>
          <w:rFonts w:ascii="Times New Roman" w:eastAsia="Times New Roman" w:hAnsi="Times New Roman" w:cs="Times New Roman"/>
          <w:sz w:val="24"/>
          <w:szCs w:val="24"/>
        </w:rPr>
        <w:t>чебно-методическими пособиями при подготовке к выполнению лабораторных, практических заданий и т.д..</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5.10.4. Выполнение отдельных заданий, контрольных работ.</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5.10.5. Написание реферата.</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5.10.6. Выполнение расчетно-графической работы.</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5.10.7. Подготовка к тестированию.</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5.10.8. Подготовка к вебинару или телеконференции.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5.10.9. Перевод текста с иностранного языка.</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5.10.10. Подготовка наглядных материалов, презентаций по теме.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5.10.11. Подготовка доклада.</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5.10.12. Разработка профессиональ</w:t>
      </w:r>
      <w:r>
        <w:rPr>
          <w:rFonts w:ascii="Times New Roman" w:eastAsia="Times New Roman" w:hAnsi="Times New Roman" w:cs="Times New Roman"/>
          <w:sz w:val="24"/>
          <w:szCs w:val="24"/>
        </w:rPr>
        <w:t>ных документов (бизнес-плана, плана маркетинга, плана маркетингового исследования и т.д.).</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5.10.13. Работа с законодательными правовыми актами.</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5.10.14. Работа с дополнительной литературой.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5.10.15. Написание эссе.</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5.10.16. Подготовка к интерактивному заня</w:t>
      </w:r>
      <w:r>
        <w:rPr>
          <w:rFonts w:ascii="Times New Roman" w:eastAsia="Times New Roman" w:hAnsi="Times New Roman" w:cs="Times New Roman"/>
          <w:sz w:val="24"/>
          <w:szCs w:val="24"/>
        </w:rPr>
        <w:t>тию.</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5.10.17. Подготовка к экзамену, зачету, зачету с оценкой.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5.11. Виды СРС для учебного процесса с применением дистанционных образовательных технологий при использовании программной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5.11.1. Работа в личном кабинете студента.</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5.11.2. Подготовка к э</w:t>
      </w:r>
      <w:r>
        <w:rPr>
          <w:rFonts w:ascii="Times New Roman" w:eastAsia="Times New Roman" w:hAnsi="Times New Roman" w:cs="Times New Roman"/>
          <w:sz w:val="24"/>
          <w:szCs w:val="24"/>
        </w:rPr>
        <w:t xml:space="preserve">лектронному онлайн тестированию, прохождение электронного онлайн тестирования.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5.11.3. Подготовка и загрузка электронного задания в СДО при прохождении практических и лабораторных занятий.</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5.11.4. Участие в форуме, чате, обмене сообщениями.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5.11.5. Подготовка и участие в видео онлайн занятиях в среде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5.11.6. Прохождение видео- и аудио- уроков, активных обучающих элементов. </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5.11.7. Участие в распределенных семинарских занятиях в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5.11.8.  Участие в опросе, анкетировании в среде СДО.</w:t>
      </w:r>
    </w:p>
    <w:p w:rsidR="00517FAC" w:rsidRDefault="00570E6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5.11.9. Участие в командной работе при формировании вики-контента, тематической базы данных в среде СДО.</w:t>
      </w:r>
    </w:p>
    <w:p w:rsidR="00517FAC" w:rsidRDefault="00570E65">
      <w:pPr>
        <w:rPr>
          <w:rFonts w:ascii="Times New Roman" w:eastAsia="Times New Roman" w:hAnsi="Times New Roman" w:cs="Times New Roman"/>
          <w:sz w:val="24"/>
          <w:szCs w:val="24"/>
        </w:rPr>
      </w:pPr>
      <w:r>
        <w:br w:type="page"/>
      </w:r>
    </w:p>
    <w:p w:rsidR="00517FAC" w:rsidRDefault="00570E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Методические указания по выполнению практических занятий</w:t>
      </w:r>
    </w:p>
    <w:p w:rsidR="00517FAC" w:rsidRDefault="00570E65">
      <w:pPr>
        <w:tabs>
          <w:tab w:val="left" w:pos="851"/>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 к практическим занятиям, входящим в состав УМК включают:</w:t>
      </w:r>
    </w:p>
    <w:p w:rsidR="00517FAC" w:rsidRDefault="00570E65">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Цель практического занятия.</w:t>
      </w:r>
    </w:p>
    <w:p w:rsidR="00517FAC" w:rsidRDefault="00570E65">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 проведения занятий с указанием последовательности рассматриваемых тем.</w:t>
      </w:r>
    </w:p>
    <w:p w:rsidR="00517FAC" w:rsidRDefault="00570E65">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Используемые технологии преподавания.</w:t>
      </w:r>
    </w:p>
    <w:p w:rsidR="00517FAC" w:rsidRDefault="00570E65">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Тексты ситуаций для ана</w:t>
      </w:r>
      <w:r>
        <w:rPr>
          <w:rFonts w:ascii="Times New Roman" w:eastAsia="Times New Roman" w:hAnsi="Times New Roman" w:cs="Times New Roman"/>
          <w:sz w:val="24"/>
          <w:szCs w:val="24"/>
        </w:rPr>
        <w:t>лиза, заданий, задач и т.п., рассматриваемых на практических занятиях.</w:t>
      </w:r>
    </w:p>
    <w:p w:rsidR="00517FAC" w:rsidRDefault="00570E65">
      <w:pPr>
        <w:pBdr>
          <w:top w:val="nil"/>
          <w:left w:val="nil"/>
          <w:bottom w:val="nil"/>
          <w:right w:val="nil"/>
          <w:between w:val="nil"/>
        </w:pBdr>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Вопросы, выносимые на обсуждение и список литературы с указанием конкретных страниц, необходимый для целенаправленной работы студента в ходе подготовки к практическим занятиям.</w:t>
      </w:r>
    </w:p>
    <w:p w:rsidR="00517FAC" w:rsidRDefault="00570E65">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w:t>
      </w:r>
      <w:r>
        <w:rPr>
          <w:rFonts w:ascii="Times New Roman" w:eastAsia="Times New Roman" w:hAnsi="Times New Roman" w:cs="Times New Roman"/>
          <w:sz w:val="24"/>
          <w:szCs w:val="24"/>
        </w:rPr>
        <w:t xml:space="preserve"> методических указаний должен быть не менее 0,25 п.л., что составляет примерно 4 страницы текста формата А4, набранных через полуторный интервал кеглем 12 (на каждые 2 академических часа практических занятий). </w:t>
      </w:r>
    </w:p>
    <w:p w:rsidR="00517FAC" w:rsidRDefault="00517FAC">
      <w:pPr>
        <w:spacing w:after="0"/>
        <w:ind w:firstLine="709"/>
        <w:jc w:val="both"/>
        <w:rPr>
          <w:rFonts w:ascii="Times New Roman" w:eastAsia="Times New Roman" w:hAnsi="Times New Roman" w:cs="Times New Roman"/>
          <w:sz w:val="24"/>
          <w:szCs w:val="24"/>
        </w:rPr>
      </w:pPr>
    </w:p>
    <w:p w:rsidR="00517FAC" w:rsidRDefault="00570E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 по выполнению лаборато</w:t>
      </w:r>
      <w:r>
        <w:rPr>
          <w:rFonts w:ascii="Times New Roman" w:eastAsia="Times New Roman" w:hAnsi="Times New Roman" w:cs="Times New Roman"/>
          <w:sz w:val="24"/>
          <w:szCs w:val="24"/>
        </w:rPr>
        <w:t xml:space="preserve">рных работ </w:t>
      </w:r>
    </w:p>
    <w:p w:rsidR="00517FAC" w:rsidRDefault="00570E65">
      <w:pPr>
        <w:tabs>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 к выполнению лабораторных работ, входящих в состав УМК включают:</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Цель выполнения лабораторной работы.</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Порядок выполнения работы.</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Варианты индивидуальных или групповых заданий.</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Содержание отчета по лабораторной работе.</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Контрольные вопросы.</w:t>
      </w:r>
    </w:p>
    <w:p w:rsidR="00517FAC" w:rsidRDefault="00570E65">
      <w:pPr>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Список литературы.</w:t>
      </w:r>
    </w:p>
    <w:p w:rsidR="00517FAC" w:rsidRDefault="00570E65">
      <w:pPr>
        <w:tabs>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методических рекомендаций должен быть не менее 0,25 п.л., что составляет примерно 4 страницы текста формата А4, набранных через полуторный интервал кеглем 12 (</w:t>
      </w:r>
      <w:r>
        <w:rPr>
          <w:rFonts w:ascii="Times New Roman" w:eastAsia="Times New Roman" w:hAnsi="Times New Roman" w:cs="Times New Roman"/>
          <w:sz w:val="24"/>
          <w:szCs w:val="24"/>
        </w:rPr>
        <w:t>на каждые 2 академических часа лабораторных работ).</w:t>
      </w:r>
    </w:p>
    <w:p w:rsidR="00517FAC" w:rsidRDefault="00517FAC">
      <w:pPr>
        <w:tabs>
          <w:tab w:val="left" w:pos="1134"/>
        </w:tabs>
        <w:spacing w:after="0"/>
        <w:ind w:firstLine="709"/>
        <w:jc w:val="both"/>
        <w:rPr>
          <w:rFonts w:ascii="Times New Roman" w:eastAsia="Times New Roman" w:hAnsi="Times New Roman" w:cs="Times New Roman"/>
          <w:sz w:val="24"/>
          <w:szCs w:val="24"/>
        </w:rPr>
      </w:pPr>
    </w:p>
    <w:p w:rsidR="00517FAC" w:rsidRDefault="00570E65">
      <w:pPr>
        <w:tabs>
          <w:tab w:val="left" w:pos="1134"/>
        </w:tabs>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указания по выполнению курсовых работ (проекта)</w:t>
      </w:r>
    </w:p>
    <w:p w:rsidR="00517FAC" w:rsidRDefault="00570E65">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к выполнению индивидуального проекта, входящие в состав УМК включают:</w:t>
      </w:r>
    </w:p>
    <w:p w:rsidR="00517FAC" w:rsidRDefault="00570E65">
      <w:pPr>
        <w:widowControl w:val="0"/>
        <w:pBdr>
          <w:top w:val="nil"/>
          <w:left w:val="nil"/>
          <w:bottom w:val="nil"/>
          <w:right w:val="nil"/>
          <w:between w:val="nil"/>
        </w:pBdr>
        <w:tabs>
          <w:tab w:val="left" w:pos="140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Цель и задачи выполнения проекта.</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Порядок выполнения проекта.</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Темы проектов.</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Основные требования к написанию проекта. </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Критерии оценки проекта. </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Список литературы.</w:t>
      </w:r>
    </w:p>
    <w:p w:rsidR="00517FAC" w:rsidRDefault="00570E65">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методических рекомендаций должен быть не менее 0,5 п.л., что составляет примерно 8 страниц текста формата</w:t>
      </w:r>
      <w:r>
        <w:rPr>
          <w:rFonts w:ascii="Times New Roman" w:eastAsia="Times New Roman" w:hAnsi="Times New Roman" w:cs="Times New Roman"/>
          <w:sz w:val="24"/>
          <w:szCs w:val="24"/>
        </w:rPr>
        <w:t xml:space="preserve"> А4, набранных через полуторный интервал кеглем 12. </w:t>
      </w:r>
    </w:p>
    <w:p w:rsidR="00517FAC" w:rsidRDefault="00517FAC">
      <w:pPr>
        <w:widowControl w:val="0"/>
        <w:spacing w:after="0"/>
        <w:ind w:firstLine="851"/>
        <w:jc w:val="both"/>
        <w:rPr>
          <w:rFonts w:ascii="Times New Roman" w:eastAsia="Times New Roman" w:hAnsi="Times New Roman" w:cs="Times New Roman"/>
          <w:b/>
          <w:sz w:val="24"/>
          <w:szCs w:val="24"/>
        </w:rPr>
      </w:pPr>
    </w:p>
    <w:p w:rsidR="00517FAC" w:rsidRDefault="00570E65">
      <w:pPr>
        <w:widowControl w:val="0"/>
        <w:spacing w:after="0"/>
        <w:jc w:val="center"/>
        <w:rPr>
          <w:rFonts w:ascii="Times New Roman" w:eastAsia="Times New Roman" w:hAnsi="Times New Roman" w:cs="Times New Roman"/>
          <w:b/>
          <w:sz w:val="24"/>
          <w:szCs w:val="24"/>
        </w:rPr>
      </w:pPr>
      <w:r>
        <w:br w:type="page"/>
      </w:r>
    </w:p>
    <w:p w:rsidR="00517FAC" w:rsidRDefault="00570E65">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Методические указания по выполнению индивидуальных проектов</w:t>
      </w:r>
    </w:p>
    <w:p w:rsidR="00517FAC" w:rsidRDefault="00570E65">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к выполнению индивидуального проекта, входящие в состав УМК включают:</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Цель и задачи выполнения проекта.</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Поря</w:t>
      </w:r>
      <w:r>
        <w:rPr>
          <w:rFonts w:ascii="Times New Roman" w:eastAsia="Times New Roman" w:hAnsi="Times New Roman" w:cs="Times New Roman"/>
          <w:sz w:val="24"/>
          <w:szCs w:val="24"/>
        </w:rPr>
        <w:t>док выполнения проекта.</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Темы проектов.</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Основные требования к написанию проекта. </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Критерии оценки проекта. </w:t>
      </w:r>
    </w:p>
    <w:p w:rsidR="00517FAC" w:rsidRDefault="00570E65">
      <w:pPr>
        <w:widowControl w:val="0"/>
        <w:pBdr>
          <w:top w:val="nil"/>
          <w:left w:val="nil"/>
          <w:bottom w:val="nil"/>
          <w:right w:val="nil"/>
          <w:between w:val="nil"/>
        </w:pBd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Список литературы.</w:t>
      </w:r>
    </w:p>
    <w:p w:rsidR="00517FAC" w:rsidRDefault="00570E65">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методических рекомендаций должен быть не менее 0,5 п.л., что составляет примерно 8 страниц текста формата А4, набранных через полуторный интервал кеглем 12. </w:t>
      </w:r>
    </w:p>
    <w:p w:rsidR="00517FAC" w:rsidRDefault="00517FAC">
      <w:pPr>
        <w:tabs>
          <w:tab w:val="left" w:pos="142"/>
        </w:tabs>
        <w:spacing w:after="0"/>
        <w:ind w:firstLine="567"/>
        <w:jc w:val="right"/>
        <w:rPr>
          <w:rFonts w:ascii="Times New Roman" w:eastAsia="Times New Roman" w:hAnsi="Times New Roman" w:cs="Times New Roman"/>
          <w:sz w:val="24"/>
          <w:szCs w:val="24"/>
        </w:rPr>
      </w:pPr>
    </w:p>
    <w:p w:rsidR="00517FAC" w:rsidRDefault="00570E65">
      <w:pPr>
        <w:tabs>
          <w:tab w:val="left" w:pos="142"/>
        </w:tabs>
        <w:spacing w:after="0"/>
        <w:ind w:firstLine="567"/>
        <w:jc w:val="center"/>
        <w:rPr>
          <w:sz w:val="24"/>
          <w:szCs w:val="24"/>
        </w:rPr>
      </w:pPr>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Министерство науки и высшего образования Российской Федерации</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Александра Григорьевича и Николая Григорьевича Столетовых»</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лГУ)</w:t>
      </w:r>
    </w:p>
    <w:p w:rsidR="00517FAC" w:rsidRDefault="00517FAC">
      <w:pPr>
        <w:spacing w:after="0" w:line="240" w:lineRule="auto"/>
        <w:jc w:val="both"/>
        <w:rPr>
          <w:rFonts w:ascii="Times New Roman" w:eastAsia="Times New Roman" w:hAnsi="Times New Roman" w:cs="Times New Roman"/>
          <w:sz w:val="24"/>
          <w:szCs w:val="24"/>
        </w:rPr>
      </w:pPr>
    </w:p>
    <w:p w:rsidR="00517FAC" w:rsidRDefault="00570E65">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Структурное подразделение СПО</w:t>
      </w:r>
    </w:p>
    <w:p w:rsidR="00517FAC" w:rsidRDefault="00517FAC">
      <w:pPr>
        <w:spacing w:after="0" w:line="360" w:lineRule="auto"/>
        <w:jc w:val="both"/>
        <w:rPr>
          <w:rFonts w:ascii="Times New Roman" w:eastAsia="Times New Roman" w:hAnsi="Times New Roman" w:cs="Times New Roman"/>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360" w:lineRule="auto"/>
        <w:jc w:val="both"/>
        <w:rPr>
          <w:rFonts w:ascii="Times New Roman" w:eastAsia="Times New Roman" w:hAnsi="Times New Roman" w:cs="Times New Roman"/>
          <w:sz w:val="24"/>
          <w:szCs w:val="24"/>
        </w:rPr>
      </w:pPr>
    </w:p>
    <w:p w:rsidR="00517FAC" w:rsidRDefault="00517FAC">
      <w:pPr>
        <w:spacing w:after="0" w:line="360" w:lineRule="auto"/>
        <w:jc w:val="both"/>
        <w:rPr>
          <w:rFonts w:ascii="Times New Roman" w:eastAsia="Times New Roman" w:hAnsi="Times New Roman" w:cs="Times New Roman"/>
          <w:sz w:val="24"/>
          <w:szCs w:val="24"/>
        </w:rPr>
      </w:pPr>
    </w:p>
    <w:p w:rsidR="00517FAC" w:rsidRDefault="00517FAC">
      <w:pPr>
        <w:spacing w:after="0" w:line="240" w:lineRule="auto"/>
        <w:jc w:val="both"/>
        <w:rPr>
          <w:rFonts w:ascii="Times New Roman" w:eastAsia="Times New Roman" w:hAnsi="Times New Roman" w:cs="Times New Roman"/>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УКАЗАНИЯ ПО ВЫПОЛНЕНИЮ</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вид учебной работы</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дисциплины</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и специальность</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квалификация выпускника</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Владимир 20 __ </w:t>
      </w:r>
      <w:r>
        <w:br w:type="page"/>
      </w:r>
    </w:p>
    <w:p w:rsidR="00517FAC" w:rsidRDefault="00570E65">
      <w:pPr>
        <w:widowControl w:val="0"/>
        <w:pBdr>
          <w:top w:val="nil"/>
          <w:left w:val="nil"/>
          <w:bottom w:val="nil"/>
          <w:right w:val="nil"/>
          <w:between w:val="nil"/>
        </w:pBdr>
        <w:tabs>
          <w:tab w:val="left" w:pos="9641"/>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Разработчик______________________________________________________________________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(должность, ФИО, подпись)</w:t>
      </w:r>
    </w:p>
    <w:p w:rsidR="00517FAC" w:rsidRDefault="00570E65">
      <w:pPr>
        <w:widowControl w:val="0"/>
        <w:pBdr>
          <w:top w:val="nil"/>
          <w:left w:val="nil"/>
          <w:bottom w:val="nil"/>
          <w:right w:val="nil"/>
          <w:between w:val="nil"/>
        </w:pBdr>
        <w:spacing w:after="0"/>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Методические указания по выполнению__________________ по дисциплине_______________</w:t>
      </w:r>
    </w:p>
    <w:p w:rsidR="00517FAC" w:rsidRDefault="00570E65">
      <w:pPr>
        <w:widowControl w:val="0"/>
        <w:pBdr>
          <w:top w:val="nil"/>
          <w:left w:val="nil"/>
          <w:bottom w:val="nil"/>
          <w:right w:val="nil"/>
          <w:between w:val="nil"/>
        </w:pBdr>
        <w:spacing w:after="0"/>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рассмотрены и одобрены на заседании структурного подразделения___________</w:t>
      </w:r>
    </w:p>
    <w:p w:rsidR="00517FAC" w:rsidRDefault="00570E65">
      <w:pPr>
        <w:widowControl w:val="0"/>
        <w:pBdr>
          <w:top w:val="nil"/>
          <w:left w:val="nil"/>
          <w:bottom w:val="nil"/>
          <w:right w:val="nil"/>
          <w:between w:val="nil"/>
        </w:pBdr>
        <w:tabs>
          <w:tab w:val="left" w:pos="2401"/>
          <w:tab w:val="left" w:pos="4011"/>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№__________ от ___________ года</w:t>
      </w:r>
    </w:p>
    <w:p w:rsidR="00517FAC" w:rsidRDefault="00517FAC">
      <w:pPr>
        <w:widowControl w:val="0"/>
        <w:pBdr>
          <w:top w:val="nil"/>
          <w:left w:val="nil"/>
          <w:bottom w:val="nil"/>
          <w:right w:val="nil"/>
          <w:between w:val="nil"/>
        </w:pBdr>
        <w:tabs>
          <w:tab w:val="left" w:pos="9738"/>
        </w:tabs>
        <w:spacing w:after="0"/>
        <w:jc w:val="both"/>
        <w:rPr>
          <w:rFonts w:ascii="Times New Roman" w:eastAsia="Times New Roman" w:hAnsi="Times New Roman" w:cs="Times New Roman"/>
          <w:sz w:val="23"/>
          <w:szCs w:val="23"/>
        </w:rPr>
      </w:pPr>
    </w:p>
    <w:p w:rsidR="00517FAC" w:rsidRDefault="00570E65">
      <w:pPr>
        <w:widowControl w:val="0"/>
        <w:pBdr>
          <w:top w:val="nil"/>
          <w:left w:val="nil"/>
          <w:bottom w:val="nil"/>
          <w:right w:val="nil"/>
          <w:between w:val="nil"/>
        </w:pBdr>
        <w:tabs>
          <w:tab w:val="left" w:pos="973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Руководитель структурного подразделения</w:t>
      </w:r>
      <w:r>
        <w:rPr>
          <w:rFonts w:ascii="Times New Roman" w:eastAsia="Times New Roman" w:hAnsi="Times New Roman" w:cs="Times New Roman"/>
          <w:sz w:val="16"/>
          <w:szCs w:val="16"/>
        </w:rPr>
        <w:t>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widowControl w:val="0"/>
        <w:pBdr>
          <w:top w:val="nil"/>
          <w:left w:val="nil"/>
          <w:bottom w:val="nil"/>
          <w:right w:val="nil"/>
          <w:between w:val="nil"/>
        </w:pBdr>
        <w:tabs>
          <w:tab w:val="left" w:pos="9643"/>
        </w:tabs>
        <w:spacing w:after="0"/>
        <w:ind w:right="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Методические указания по выполнению________________ рассмотрены и одобрены на заседании учебно-методической комиссии специальности ______________________________</w:t>
      </w:r>
    </w:p>
    <w:p w:rsidR="00517FAC" w:rsidRDefault="00570E65">
      <w:pPr>
        <w:widowControl w:val="0"/>
        <w:pBdr>
          <w:top w:val="nil"/>
          <w:left w:val="nil"/>
          <w:bottom w:val="nil"/>
          <w:right w:val="nil"/>
          <w:between w:val="nil"/>
        </w:pBdr>
        <w:tabs>
          <w:tab w:val="left" w:pos="2404"/>
          <w:tab w:val="left" w:pos="4014"/>
          <w:tab w:val="left" w:pos="5745"/>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 от ___________ года</w:t>
      </w:r>
    </w:p>
    <w:p w:rsidR="00517FAC" w:rsidRDefault="00570E65">
      <w:pPr>
        <w:rPr>
          <w:rFonts w:ascii="Times New Roman" w:eastAsia="Times New Roman" w:hAnsi="Times New Roman" w:cs="Times New Roman"/>
          <w:sz w:val="23"/>
          <w:szCs w:val="23"/>
        </w:rPr>
      </w:pPr>
      <w:r>
        <w:rPr>
          <w:rFonts w:ascii="Times New Roman" w:eastAsia="Times New Roman" w:hAnsi="Times New Roman" w:cs="Times New Roman"/>
          <w:sz w:val="23"/>
          <w:szCs w:val="23"/>
        </w:rPr>
        <w:t>Председатель комиссии____________________________________________________________</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Внешний рецензент</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_____________________________________________________________</w:t>
      </w:r>
    </w:p>
    <w:p w:rsidR="00517FAC" w:rsidRDefault="00570E65">
      <w:pPr>
        <w:pBdr>
          <w:top w:val="nil"/>
          <w:left w:val="nil"/>
          <w:bottom w:val="nil"/>
          <w:right w:val="nil"/>
          <w:between w:val="nil"/>
        </w:pBdr>
        <w:spacing w:after="0" w:line="240" w:lineRule="auto"/>
        <w:ind w:firstLine="2127"/>
        <w:rPr>
          <w:rFonts w:ascii="Times New Roman" w:eastAsia="Times New Roman" w:hAnsi="Times New Roman" w:cs="Times New Roman"/>
          <w:sz w:val="24"/>
          <w:szCs w:val="24"/>
        </w:rPr>
      </w:pPr>
      <w:r>
        <w:rPr>
          <w:rFonts w:ascii="Times New Roman" w:eastAsia="Times New Roman" w:hAnsi="Times New Roman" w:cs="Times New Roman"/>
          <w:sz w:val="16"/>
          <w:szCs w:val="16"/>
        </w:rPr>
        <w:t>(место работы, должность, ФИО, подпись)</w:t>
      </w:r>
    </w:p>
    <w:p w:rsidR="00517FAC" w:rsidRDefault="00517FAC"/>
    <w:p w:rsidR="00517FAC" w:rsidRDefault="00570E65">
      <w:pPr>
        <w:rPr>
          <w:rFonts w:ascii="Times New Roman" w:eastAsia="Times New Roman" w:hAnsi="Times New Roman" w:cs="Times New Roman"/>
          <w:b/>
          <w:sz w:val="24"/>
          <w:szCs w:val="24"/>
        </w:rPr>
      </w:pPr>
      <w:r>
        <w:br w:type="page"/>
      </w:r>
    </w:p>
    <w:p w:rsidR="00517FAC" w:rsidRDefault="00570E6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Требования к экзаменационным билетам (дифференцированному зачету)</w:t>
      </w:r>
    </w:p>
    <w:p w:rsidR="00517FAC" w:rsidRDefault="00570E6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билетов должно быть таким, чтобы по возможности исключить неоднократное использование одного и того же билета в одной академической группе в один день. </w:t>
      </w:r>
    </w:p>
    <w:p w:rsidR="00517FAC" w:rsidRDefault="00570E6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Формулировки вопросов в билете должны совпадать с формулировками перечня вопросов в ФОМе дис</w:t>
      </w:r>
      <w:r>
        <w:rPr>
          <w:rFonts w:ascii="Times New Roman" w:eastAsia="Times New Roman" w:hAnsi="Times New Roman" w:cs="Times New Roman"/>
          <w:sz w:val="24"/>
          <w:szCs w:val="24"/>
        </w:rPr>
        <w:t xml:space="preserve">циплины. В билете должно быть не менее двух вопросов(заданий), один из них должен быть направлен на выявление практических компетенций обучающихся. </w:t>
      </w:r>
    </w:p>
    <w:p w:rsidR="00517FAC" w:rsidRDefault="00570E6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Пересмотр и обновление содержания перечня вопросов, производится по мере пересмотра УМК. Билеты, утвержденн</w:t>
      </w:r>
      <w:r>
        <w:rPr>
          <w:rFonts w:ascii="Times New Roman" w:eastAsia="Times New Roman" w:hAnsi="Times New Roman" w:cs="Times New Roman"/>
          <w:sz w:val="24"/>
          <w:szCs w:val="24"/>
        </w:rPr>
        <w:t xml:space="preserve">ые руководителем структурного подразделения, являются обязательной частью УМК. </w:t>
      </w:r>
    </w:p>
    <w:p w:rsidR="00517FAC" w:rsidRDefault="00570E6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Билеты выполняются на бланках одного размера, изготовленных на белой бумаге одного качества.</w:t>
      </w:r>
    </w:p>
    <w:p w:rsidR="00517FAC" w:rsidRDefault="00570E65">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517FAC" w:rsidRDefault="00570E65">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Форма экзаменационного билета</w:t>
      </w:r>
    </w:p>
    <w:p w:rsidR="00517FAC" w:rsidRDefault="00517FAC">
      <w:pPr>
        <w:spacing w:after="0" w:line="240" w:lineRule="auto"/>
        <w:ind w:firstLine="709"/>
        <w:jc w:val="both"/>
        <w:rPr>
          <w:rFonts w:ascii="Times New Roman" w:eastAsia="Times New Roman" w:hAnsi="Times New Roman" w:cs="Times New Roman"/>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науки и высшего образования Российско</w:t>
      </w:r>
      <w:r>
        <w:rPr>
          <w:rFonts w:ascii="Times New Roman" w:eastAsia="Times New Roman" w:hAnsi="Times New Roman" w:cs="Times New Roman"/>
          <w:b/>
          <w:sz w:val="24"/>
          <w:szCs w:val="24"/>
        </w:rPr>
        <w:t>й Федерации</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Александра Григорьевича и Николая Григорьевича Столетовых»</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517FAC" w:rsidRDefault="00570E6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Структурное подразделение СПО</w:t>
      </w:r>
    </w:p>
    <w:p w:rsidR="00517FAC" w:rsidRDefault="00570E65">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20__ / 20__ учебный год</w:t>
      </w:r>
    </w:p>
    <w:p w:rsidR="00517FAC" w:rsidRDefault="00570E6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ЭКЗАМЕНАЦИОННЫЙ БИЛЕТ №__</w:t>
      </w:r>
    </w:p>
    <w:p w:rsidR="00517FAC" w:rsidRDefault="00570E6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дисциплине ___________________________________________ для студентов _____ курса</w:t>
      </w:r>
    </w:p>
    <w:p w:rsidR="00517FAC" w:rsidRDefault="00570E6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Специальность _________________________</w:t>
      </w:r>
    </w:p>
    <w:p w:rsidR="00517FAC" w:rsidRDefault="00517FA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w:t>
      </w:r>
    </w:p>
    <w:p w:rsidR="00517FAC" w:rsidRDefault="00517FA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w:t>
      </w:r>
    </w:p>
    <w:p w:rsidR="00517FAC" w:rsidRDefault="00517FA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ffff0"/>
        <w:tblW w:w="9498"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4393"/>
        <w:gridCol w:w="2174"/>
        <w:gridCol w:w="2931"/>
      </w:tblGrid>
      <w:tr w:rsidR="00517FAC">
        <w:trPr>
          <w:cantSplit/>
          <w:tblHeader/>
        </w:trPr>
        <w:tc>
          <w:tcPr>
            <w:tcW w:w="4393" w:type="dxa"/>
            <w:vAlign w:val="center"/>
          </w:tcPr>
          <w:p w:rsidR="00517FAC" w:rsidRDefault="00570E65">
            <w:pPr>
              <w:spacing w:line="276" w:lineRule="auto"/>
              <w:jc w:val="center"/>
              <w:rPr>
                <w:b/>
                <w:sz w:val="24"/>
                <w:szCs w:val="24"/>
              </w:rPr>
            </w:pPr>
            <w:r>
              <w:rPr>
                <w:b/>
                <w:sz w:val="24"/>
                <w:szCs w:val="24"/>
              </w:rPr>
              <w:t xml:space="preserve">Руководитель структурного подразделения </w:t>
            </w:r>
          </w:p>
        </w:tc>
        <w:tc>
          <w:tcPr>
            <w:tcW w:w="2174" w:type="dxa"/>
            <w:vAlign w:val="center"/>
          </w:tcPr>
          <w:p w:rsidR="00517FAC" w:rsidRDefault="00517FAC">
            <w:pPr>
              <w:spacing w:line="360" w:lineRule="auto"/>
              <w:jc w:val="center"/>
              <w:rPr>
                <w:b/>
                <w:sz w:val="24"/>
                <w:szCs w:val="24"/>
              </w:rPr>
            </w:pPr>
          </w:p>
          <w:p w:rsidR="00517FAC" w:rsidRDefault="00570E65">
            <w:pPr>
              <w:spacing w:line="360" w:lineRule="auto"/>
              <w:jc w:val="center"/>
              <w:rPr>
                <w:b/>
                <w:sz w:val="24"/>
                <w:szCs w:val="24"/>
              </w:rPr>
            </w:pPr>
            <w:r>
              <w:rPr>
                <w:b/>
                <w:sz w:val="24"/>
                <w:szCs w:val="24"/>
              </w:rPr>
              <w:t>____________</w:t>
            </w:r>
          </w:p>
        </w:tc>
        <w:tc>
          <w:tcPr>
            <w:tcW w:w="2931" w:type="dxa"/>
            <w:vAlign w:val="center"/>
          </w:tcPr>
          <w:p w:rsidR="00517FAC" w:rsidRDefault="00517FAC">
            <w:pPr>
              <w:spacing w:line="360" w:lineRule="auto"/>
              <w:jc w:val="center"/>
              <w:rPr>
                <w:b/>
                <w:sz w:val="24"/>
                <w:szCs w:val="24"/>
              </w:rPr>
            </w:pPr>
          </w:p>
          <w:p w:rsidR="00517FAC" w:rsidRDefault="00570E65">
            <w:pPr>
              <w:spacing w:line="360" w:lineRule="auto"/>
              <w:jc w:val="center"/>
              <w:rPr>
                <w:b/>
                <w:sz w:val="24"/>
                <w:szCs w:val="24"/>
              </w:rPr>
            </w:pPr>
            <w:r>
              <w:rPr>
                <w:b/>
                <w:sz w:val="24"/>
                <w:szCs w:val="24"/>
              </w:rPr>
              <w:t>И.О. Фамилия</w:t>
            </w:r>
          </w:p>
        </w:tc>
      </w:tr>
    </w:tbl>
    <w:p w:rsidR="00517FAC" w:rsidRDefault="00517FA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517FAC" w:rsidRDefault="00570E65">
      <w:pPr>
        <w:rPr>
          <w:rFonts w:ascii="Times New Roman" w:eastAsia="Times New Roman" w:hAnsi="Times New Roman" w:cs="Times New Roman"/>
          <w:sz w:val="24"/>
          <w:szCs w:val="24"/>
        </w:rPr>
      </w:pPr>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Министерство науки и высшего образования Российской Федерации</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высшего образования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имени Александра Григорьевича и Николая Григорьевича Столетовых»</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center"/>
        <w:rPr>
          <w:rFonts w:ascii="Times New Roman" w:eastAsia="Times New Roman" w:hAnsi="Times New Roman" w:cs="Times New Roman"/>
          <w:sz w:val="24"/>
          <w:szCs w:val="24"/>
        </w:rPr>
      </w:pPr>
    </w:p>
    <w:p w:rsidR="00517FAC" w:rsidRDefault="00570E6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Структурное подразделение СПО</w:t>
      </w: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bookmarkStart w:id="0" w:name="_heading=h.gjdgxs" w:colFirst="0" w:colLast="0"/>
      <w:bookmarkEnd w:id="0"/>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tbl>
      <w:tblPr>
        <w:tblStyle w:val="afffffffff1"/>
        <w:tblW w:w="9713" w:type="dxa"/>
        <w:tblInd w:w="-547" w:type="dxa"/>
        <w:tblLayout w:type="fixed"/>
        <w:tblLook w:val="0400" w:firstRow="0" w:lastRow="0" w:firstColumn="0" w:lastColumn="0" w:noHBand="0" w:noVBand="1"/>
      </w:tblPr>
      <w:tblGrid>
        <w:gridCol w:w="5637"/>
        <w:gridCol w:w="4076"/>
      </w:tblGrid>
      <w:tr w:rsidR="00517FAC">
        <w:trPr>
          <w:cantSplit/>
          <w:tblHeader/>
        </w:trPr>
        <w:tc>
          <w:tcPr>
            <w:tcW w:w="5637" w:type="dxa"/>
          </w:tcPr>
          <w:p w:rsidR="00517FAC" w:rsidRDefault="00517FAC"/>
        </w:tc>
        <w:tc>
          <w:tcPr>
            <w:tcW w:w="4076" w:type="dxa"/>
          </w:tcPr>
          <w:p w:rsidR="00517FAC" w:rsidRDefault="00570E65">
            <w:r>
              <w:rPr>
                <w:sz w:val="24"/>
                <w:szCs w:val="24"/>
              </w:rPr>
              <w:t>УТВЕРЖДАЮ</w:t>
            </w:r>
          </w:p>
          <w:p w:rsidR="00517FAC" w:rsidRDefault="00570E65">
            <w:pPr>
              <w:rPr>
                <w:i/>
              </w:rPr>
            </w:pPr>
            <w:r>
              <w:rPr>
                <w:i/>
                <w:sz w:val="24"/>
                <w:szCs w:val="24"/>
              </w:rPr>
              <w:t>Руковод</w:t>
            </w:r>
            <w:r>
              <w:rPr>
                <w:i/>
                <w:sz w:val="24"/>
                <w:szCs w:val="24"/>
              </w:rPr>
              <w:t>итель структурного подразделения СПО</w:t>
            </w:r>
          </w:p>
          <w:p w:rsidR="00517FAC" w:rsidRDefault="00517FAC"/>
          <w:p w:rsidR="00517FAC" w:rsidRDefault="00570E65">
            <w:r>
              <w:rPr>
                <w:sz w:val="24"/>
                <w:szCs w:val="24"/>
              </w:rPr>
              <w:t>__________________ И.О. Фамилия</w:t>
            </w:r>
          </w:p>
          <w:p w:rsidR="00517FAC" w:rsidRDefault="00570E65">
            <w:r>
              <w:rPr>
                <w:sz w:val="24"/>
                <w:szCs w:val="24"/>
              </w:rPr>
              <w:t>«______» ________________ 20__г.</w:t>
            </w:r>
          </w:p>
        </w:tc>
      </w:tr>
    </w:tbl>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ФОНД ОЦЕНОЧНЫХ МАТЕРИАЛОВ ПО УЧЕБНОЙ ДИСЦИПЛИНЫ </w:t>
      </w: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дисциплины</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и специальность</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квалификация выпускника</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 20__</w:t>
      </w:r>
      <w:r>
        <w:br w:type="page"/>
      </w:r>
    </w:p>
    <w:p w:rsidR="00517FAC" w:rsidRDefault="00570E65">
      <w:pPr>
        <w:widowControl w:val="0"/>
        <w:pBdr>
          <w:top w:val="nil"/>
          <w:left w:val="nil"/>
          <w:bottom w:val="nil"/>
          <w:right w:val="nil"/>
          <w:between w:val="nil"/>
        </w:pBdr>
        <w:tabs>
          <w:tab w:val="left" w:pos="9641"/>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Разработчик______________________________________________________________________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должность, подпись)</w:t>
      </w:r>
    </w:p>
    <w:p w:rsidR="00517FAC" w:rsidRDefault="00570E65">
      <w:pPr>
        <w:widowControl w:val="0"/>
        <w:pBdr>
          <w:top w:val="nil"/>
          <w:left w:val="nil"/>
          <w:bottom w:val="nil"/>
          <w:right w:val="nil"/>
          <w:between w:val="nil"/>
        </w:pBdr>
        <w:spacing w:after="0"/>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структурного подразделения _____________________________________________________________________</w:t>
      </w:r>
    </w:p>
    <w:p w:rsidR="00517FAC" w:rsidRDefault="00570E65">
      <w:pPr>
        <w:widowControl w:val="0"/>
        <w:pBdr>
          <w:top w:val="nil"/>
          <w:left w:val="nil"/>
          <w:bottom w:val="nil"/>
          <w:right w:val="nil"/>
          <w:between w:val="nil"/>
        </w:pBdr>
        <w:tabs>
          <w:tab w:val="left" w:pos="2401"/>
          <w:tab w:val="left" w:pos="4011"/>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№__________ от ___________ года</w:t>
      </w:r>
    </w:p>
    <w:p w:rsidR="00517FAC" w:rsidRDefault="00517FAC">
      <w:pPr>
        <w:widowControl w:val="0"/>
        <w:pBdr>
          <w:top w:val="nil"/>
          <w:left w:val="nil"/>
          <w:bottom w:val="nil"/>
          <w:right w:val="nil"/>
          <w:between w:val="nil"/>
        </w:pBdr>
        <w:tabs>
          <w:tab w:val="left" w:pos="9738"/>
        </w:tabs>
        <w:spacing w:after="0"/>
        <w:jc w:val="both"/>
        <w:rPr>
          <w:rFonts w:ascii="Times New Roman" w:eastAsia="Times New Roman" w:hAnsi="Times New Roman" w:cs="Times New Roman"/>
          <w:sz w:val="23"/>
          <w:szCs w:val="23"/>
        </w:rPr>
      </w:pPr>
    </w:p>
    <w:p w:rsidR="00517FAC" w:rsidRDefault="00570E65">
      <w:pPr>
        <w:widowControl w:val="0"/>
        <w:pBdr>
          <w:top w:val="nil"/>
          <w:left w:val="nil"/>
          <w:bottom w:val="nil"/>
          <w:right w:val="nil"/>
          <w:between w:val="nil"/>
        </w:pBdr>
        <w:tabs>
          <w:tab w:val="left" w:pos="973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Руководитель структурного подразделения</w:t>
      </w:r>
      <w:r>
        <w:rPr>
          <w:rFonts w:ascii="Times New Roman" w:eastAsia="Times New Roman" w:hAnsi="Times New Roman" w:cs="Times New Roman"/>
          <w:sz w:val="16"/>
          <w:szCs w:val="16"/>
        </w:rPr>
        <w:t xml:space="preserve"> 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widowControl w:val="0"/>
        <w:pBdr>
          <w:top w:val="nil"/>
          <w:left w:val="nil"/>
          <w:bottom w:val="nil"/>
          <w:right w:val="nil"/>
          <w:between w:val="nil"/>
        </w:pBdr>
        <w:tabs>
          <w:tab w:val="left" w:pos="9643"/>
        </w:tabs>
        <w:spacing w:after="0"/>
        <w:ind w:right="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учебно-методической комиссии специальности_________________________</w:t>
      </w:r>
      <w:r>
        <w:rPr>
          <w:rFonts w:ascii="Times New Roman" w:eastAsia="Times New Roman" w:hAnsi="Times New Roman" w:cs="Times New Roman"/>
          <w:sz w:val="23"/>
          <w:szCs w:val="23"/>
        </w:rPr>
        <w:t>_____________________</w:t>
      </w:r>
    </w:p>
    <w:p w:rsidR="00517FAC" w:rsidRDefault="00570E65">
      <w:pPr>
        <w:widowControl w:val="0"/>
        <w:pBdr>
          <w:top w:val="nil"/>
          <w:left w:val="nil"/>
          <w:bottom w:val="nil"/>
          <w:right w:val="nil"/>
          <w:between w:val="nil"/>
        </w:pBdr>
        <w:tabs>
          <w:tab w:val="left" w:pos="2404"/>
          <w:tab w:val="left" w:pos="4014"/>
          <w:tab w:val="left" w:pos="5745"/>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 от ___________ года</w:t>
      </w:r>
    </w:p>
    <w:p w:rsidR="00517FAC" w:rsidRDefault="00570E65">
      <w:pPr>
        <w:widowControl w:val="0"/>
        <w:pBdr>
          <w:top w:val="nil"/>
          <w:left w:val="nil"/>
          <w:bottom w:val="nil"/>
          <w:right w:val="nil"/>
          <w:between w:val="nil"/>
        </w:pBdr>
        <w:tabs>
          <w:tab w:val="left" w:pos="957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Председатель комиссии</w:t>
      </w:r>
      <w:r>
        <w:rPr>
          <w:rFonts w:ascii="Times New Roman" w:eastAsia="Times New Roman" w:hAnsi="Times New Roman" w:cs="Times New Roman"/>
          <w:sz w:val="16"/>
          <w:szCs w:val="16"/>
        </w:rPr>
        <w:t>_________________________________________________________________________________________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Внешний рецензент</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_____________________________________________________________</w:t>
      </w:r>
    </w:p>
    <w:p w:rsidR="00517FAC" w:rsidRDefault="00570E65">
      <w:pPr>
        <w:pBdr>
          <w:top w:val="nil"/>
          <w:left w:val="nil"/>
          <w:bottom w:val="nil"/>
          <w:right w:val="nil"/>
          <w:between w:val="nil"/>
        </w:pBdr>
        <w:spacing w:after="0" w:line="240" w:lineRule="auto"/>
        <w:ind w:firstLine="2127"/>
        <w:rPr>
          <w:rFonts w:ascii="Times New Roman" w:eastAsia="Times New Roman" w:hAnsi="Times New Roman" w:cs="Times New Roman"/>
          <w:sz w:val="24"/>
          <w:szCs w:val="24"/>
        </w:rPr>
      </w:pPr>
      <w:r>
        <w:rPr>
          <w:rFonts w:ascii="Times New Roman" w:eastAsia="Times New Roman" w:hAnsi="Times New Roman" w:cs="Times New Roman"/>
          <w:sz w:val="16"/>
          <w:szCs w:val="16"/>
        </w:rPr>
        <w:t>(место работы, должность, ФИО, подпись)</w:t>
      </w:r>
    </w:p>
    <w:p w:rsidR="00517FAC" w:rsidRDefault="00517FAC">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24"/>
          <w:szCs w:val="24"/>
        </w:rPr>
      </w:pPr>
    </w:p>
    <w:p w:rsidR="00517FAC" w:rsidRDefault="00517FAC">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24"/>
          <w:szCs w:val="24"/>
        </w:rPr>
      </w:pPr>
    </w:p>
    <w:p w:rsidR="00517FAC" w:rsidRDefault="00517FAC">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24"/>
          <w:szCs w:val="24"/>
        </w:rPr>
      </w:pPr>
    </w:p>
    <w:p w:rsidR="00517FAC" w:rsidRDefault="00517FAC">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24"/>
          <w:szCs w:val="24"/>
        </w:rPr>
        <w:sectPr w:rsidR="00517FAC">
          <w:footerReference w:type="default" r:id="rId7"/>
          <w:pgSz w:w="11909" w:h="16838"/>
          <w:pgMar w:top="1134" w:right="850" w:bottom="1134" w:left="1701" w:header="0" w:footer="454" w:gutter="0"/>
          <w:pgNumType w:start="1"/>
          <w:cols w:space="720"/>
          <w:titlePg/>
        </w:sect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ПЕРЕЧЕНЬ КОМПЕТЕНЦИЙ И ПЛАНИРУЕМЫЕ РЕЗУЛЬТАТЫ ОБУЧЕНИЯ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УЧЕБНОЙ ДИСЦИПЛИНЕ</w:t>
      </w:r>
    </w:p>
    <w:p w:rsidR="00517FAC" w:rsidRDefault="00517FAC">
      <w:pPr>
        <w:spacing w:after="0" w:line="240" w:lineRule="auto"/>
        <w:jc w:val="center"/>
        <w:rPr>
          <w:rFonts w:ascii="Times New Roman" w:eastAsia="Times New Roman" w:hAnsi="Times New Roman" w:cs="Times New Roman"/>
          <w:b/>
          <w:sz w:val="24"/>
          <w:szCs w:val="24"/>
        </w:rPr>
      </w:pPr>
    </w:p>
    <w:tbl>
      <w:tblPr>
        <w:tblStyle w:val="afffffffff2"/>
        <w:tblW w:w="985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3529"/>
        <w:gridCol w:w="1822"/>
      </w:tblGrid>
      <w:tr w:rsidR="00517FAC">
        <w:trPr>
          <w:cantSplit/>
          <w:tblHeader/>
        </w:trPr>
        <w:tc>
          <w:tcPr>
            <w:tcW w:w="2235" w:type="dxa"/>
            <w:vAlign w:val="center"/>
          </w:tcPr>
          <w:p w:rsidR="00517FAC" w:rsidRDefault="00570E65">
            <w:pPr>
              <w:jc w:val="center"/>
              <w:rPr>
                <w:b/>
                <w:sz w:val="24"/>
                <w:szCs w:val="24"/>
              </w:rPr>
            </w:pPr>
            <w:r>
              <w:rPr>
                <w:b/>
                <w:sz w:val="24"/>
                <w:szCs w:val="24"/>
              </w:rPr>
              <w:t>Формируемые компетенции (код, содержание)</w:t>
            </w:r>
          </w:p>
        </w:tc>
        <w:tc>
          <w:tcPr>
            <w:tcW w:w="2268" w:type="dxa"/>
            <w:vAlign w:val="center"/>
          </w:tcPr>
          <w:p w:rsidR="00517FAC" w:rsidRDefault="00570E65">
            <w:pPr>
              <w:jc w:val="center"/>
              <w:rPr>
                <w:b/>
                <w:sz w:val="24"/>
                <w:szCs w:val="24"/>
              </w:rPr>
            </w:pPr>
            <w:r>
              <w:rPr>
                <w:b/>
                <w:sz w:val="24"/>
                <w:szCs w:val="24"/>
              </w:rPr>
              <w:t>Предметные результаты</w:t>
            </w:r>
            <w:r>
              <w:rPr>
                <w:b/>
                <w:sz w:val="24"/>
                <w:szCs w:val="24"/>
                <w:vertAlign w:val="superscript"/>
              </w:rPr>
              <w:footnoteReference w:id="3"/>
            </w:r>
            <w:r>
              <w:rPr>
                <w:b/>
                <w:sz w:val="24"/>
                <w:szCs w:val="24"/>
              </w:rPr>
              <w:t xml:space="preserve"> (код, содержание)</w:t>
            </w:r>
          </w:p>
        </w:tc>
        <w:tc>
          <w:tcPr>
            <w:tcW w:w="3529" w:type="dxa"/>
          </w:tcPr>
          <w:p w:rsidR="00517FAC" w:rsidRDefault="00570E65">
            <w:pPr>
              <w:pBdr>
                <w:top w:val="nil"/>
                <w:left w:val="nil"/>
                <w:bottom w:val="nil"/>
                <w:right w:val="nil"/>
                <w:between w:val="nil"/>
              </w:pBdr>
              <w:jc w:val="center"/>
              <w:rPr>
                <w:b/>
                <w:sz w:val="24"/>
                <w:szCs w:val="24"/>
              </w:rPr>
            </w:pPr>
            <w:r>
              <w:rPr>
                <w:b/>
                <w:sz w:val="24"/>
                <w:szCs w:val="24"/>
                <w:highlight w:val="white"/>
              </w:rPr>
              <w:t>Результаты обучения по дисциплине</w:t>
            </w:r>
          </w:p>
        </w:tc>
        <w:tc>
          <w:tcPr>
            <w:tcW w:w="1822" w:type="dxa"/>
            <w:vAlign w:val="center"/>
          </w:tcPr>
          <w:p w:rsidR="00517FAC" w:rsidRDefault="00570E65">
            <w:pPr>
              <w:jc w:val="center"/>
              <w:rPr>
                <w:b/>
                <w:sz w:val="24"/>
                <w:szCs w:val="24"/>
              </w:rPr>
            </w:pPr>
            <w:r>
              <w:rPr>
                <w:b/>
                <w:sz w:val="24"/>
                <w:szCs w:val="24"/>
              </w:rPr>
              <w:t xml:space="preserve">Наименование </w:t>
            </w:r>
          </w:p>
          <w:p w:rsidR="00517FAC" w:rsidRDefault="00570E65">
            <w:pPr>
              <w:jc w:val="center"/>
              <w:rPr>
                <w:b/>
                <w:sz w:val="24"/>
                <w:szCs w:val="24"/>
              </w:rPr>
            </w:pPr>
            <w:r>
              <w:rPr>
                <w:b/>
                <w:sz w:val="24"/>
                <w:szCs w:val="24"/>
              </w:rPr>
              <w:t>оценочного средства</w:t>
            </w:r>
            <w:r>
              <w:rPr>
                <w:b/>
                <w:sz w:val="24"/>
                <w:szCs w:val="24"/>
                <w:vertAlign w:val="superscript"/>
              </w:rPr>
              <w:footnoteReference w:id="4"/>
            </w:r>
            <w:r>
              <w:rPr>
                <w:b/>
                <w:sz w:val="24"/>
                <w:szCs w:val="24"/>
              </w:rPr>
              <w:t xml:space="preserve"> </w:t>
            </w:r>
          </w:p>
        </w:tc>
      </w:tr>
      <w:tr w:rsidR="00517FAC">
        <w:trPr>
          <w:cantSplit/>
          <w:trHeight w:val="85"/>
          <w:tblHeader/>
        </w:trPr>
        <w:tc>
          <w:tcPr>
            <w:tcW w:w="2235" w:type="dxa"/>
            <w:vMerge w:val="restart"/>
            <w:vAlign w:val="center"/>
          </w:tcPr>
          <w:p w:rsidR="00517FAC" w:rsidRDefault="00570E65">
            <w:pPr>
              <w:ind w:left="57"/>
              <w:jc w:val="center"/>
              <w:rPr>
                <w:sz w:val="24"/>
                <w:szCs w:val="24"/>
              </w:rPr>
            </w:pPr>
            <w:r>
              <w:rPr>
                <w:sz w:val="24"/>
                <w:szCs w:val="24"/>
              </w:rPr>
              <w:t>ОК…</w:t>
            </w:r>
          </w:p>
        </w:tc>
        <w:tc>
          <w:tcPr>
            <w:tcW w:w="2268" w:type="dxa"/>
            <w:vAlign w:val="center"/>
          </w:tcPr>
          <w:p w:rsidR="00517FAC" w:rsidRDefault="00517FAC">
            <w:pPr>
              <w:keepNext/>
              <w:ind w:left="-57" w:right="-57"/>
              <w:jc w:val="center"/>
              <w:rPr>
                <w:sz w:val="24"/>
                <w:szCs w:val="24"/>
              </w:rPr>
            </w:pPr>
          </w:p>
        </w:tc>
        <w:tc>
          <w:tcPr>
            <w:tcW w:w="3529" w:type="dxa"/>
            <w:vAlign w:val="center"/>
          </w:tcPr>
          <w:p w:rsidR="00517FAC" w:rsidRDefault="00570E65">
            <w:pPr>
              <w:jc w:val="both"/>
              <w:rPr>
                <w:sz w:val="24"/>
                <w:szCs w:val="24"/>
              </w:rPr>
            </w:pPr>
            <w:r>
              <w:rPr>
                <w:sz w:val="24"/>
                <w:szCs w:val="24"/>
              </w:rPr>
              <w:t>Знать</w:t>
            </w:r>
          </w:p>
        </w:tc>
        <w:tc>
          <w:tcPr>
            <w:tcW w:w="1822" w:type="dxa"/>
            <w:vAlign w:val="center"/>
          </w:tcPr>
          <w:p w:rsidR="00517FAC" w:rsidRDefault="00517FAC">
            <w:pPr>
              <w:jc w:val="center"/>
              <w:rPr>
                <w:sz w:val="24"/>
                <w:szCs w:val="24"/>
              </w:rPr>
            </w:pPr>
          </w:p>
        </w:tc>
      </w:tr>
      <w:tr w:rsidR="00517FAC">
        <w:trPr>
          <w:cantSplit/>
          <w:trHeight w:val="85"/>
          <w:tblHeader/>
        </w:trPr>
        <w:tc>
          <w:tcPr>
            <w:tcW w:w="2235"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Align w:val="center"/>
          </w:tcPr>
          <w:p w:rsidR="00517FAC" w:rsidRDefault="00517FAC">
            <w:pPr>
              <w:keepNext/>
              <w:ind w:left="-57" w:right="-57"/>
              <w:jc w:val="center"/>
              <w:rPr>
                <w:sz w:val="24"/>
                <w:szCs w:val="24"/>
              </w:rPr>
            </w:pPr>
          </w:p>
        </w:tc>
        <w:tc>
          <w:tcPr>
            <w:tcW w:w="3529" w:type="dxa"/>
            <w:vAlign w:val="center"/>
          </w:tcPr>
          <w:p w:rsidR="00517FAC" w:rsidRDefault="00570E65">
            <w:pPr>
              <w:jc w:val="both"/>
              <w:rPr>
                <w:sz w:val="24"/>
                <w:szCs w:val="24"/>
              </w:rPr>
            </w:pPr>
            <w:r>
              <w:rPr>
                <w:sz w:val="24"/>
                <w:szCs w:val="24"/>
              </w:rPr>
              <w:t>Уметь</w:t>
            </w:r>
          </w:p>
        </w:tc>
        <w:tc>
          <w:tcPr>
            <w:tcW w:w="1822" w:type="dxa"/>
            <w:vAlign w:val="center"/>
          </w:tcPr>
          <w:p w:rsidR="00517FAC" w:rsidRDefault="00517FAC">
            <w:pPr>
              <w:jc w:val="center"/>
              <w:rPr>
                <w:sz w:val="24"/>
                <w:szCs w:val="24"/>
              </w:rPr>
            </w:pPr>
          </w:p>
        </w:tc>
      </w:tr>
      <w:tr w:rsidR="00517FAC">
        <w:trPr>
          <w:cantSplit/>
          <w:trHeight w:val="85"/>
          <w:tblHeader/>
        </w:trPr>
        <w:tc>
          <w:tcPr>
            <w:tcW w:w="2235" w:type="dxa"/>
            <w:vMerge w:val="restart"/>
            <w:vAlign w:val="center"/>
          </w:tcPr>
          <w:p w:rsidR="00517FAC" w:rsidRDefault="00570E65">
            <w:pPr>
              <w:ind w:left="57"/>
              <w:jc w:val="center"/>
              <w:rPr>
                <w:sz w:val="24"/>
                <w:szCs w:val="24"/>
              </w:rPr>
            </w:pPr>
            <w:r>
              <w:rPr>
                <w:sz w:val="24"/>
                <w:szCs w:val="24"/>
              </w:rPr>
              <w:t>ПК…</w:t>
            </w:r>
          </w:p>
        </w:tc>
        <w:tc>
          <w:tcPr>
            <w:tcW w:w="2268" w:type="dxa"/>
            <w:vAlign w:val="center"/>
          </w:tcPr>
          <w:p w:rsidR="00517FAC" w:rsidRDefault="00517FAC">
            <w:pPr>
              <w:keepNext/>
              <w:ind w:left="-57" w:right="-57"/>
              <w:jc w:val="center"/>
              <w:rPr>
                <w:sz w:val="24"/>
                <w:szCs w:val="24"/>
              </w:rPr>
            </w:pPr>
          </w:p>
        </w:tc>
        <w:tc>
          <w:tcPr>
            <w:tcW w:w="3529" w:type="dxa"/>
            <w:vAlign w:val="center"/>
          </w:tcPr>
          <w:p w:rsidR="00517FAC" w:rsidRDefault="00570E65">
            <w:pPr>
              <w:jc w:val="both"/>
              <w:rPr>
                <w:sz w:val="24"/>
                <w:szCs w:val="24"/>
              </w:rPr>
            </w:pPr>
            <w:r>
              <w:rPr>
                <w:sz w:val="24"/>
                <w:szCs w:val="24"/>
              </w:rPr>
              <w:t>Знать</w:t>
            </w:r>
          </w:p>
        </w:tc>
        <w:tc>
          <w:tcPr>
            <w:tcW w:w="1822" w:type="dxa"/>
            <w:vAlign w:val="center"/>
          </w:tcPr>
          <w:p w:rsidR="00517FAC" w:rsidRDefault="00517FAC">
            <w:pPr>
              <w:jc w:val="center"/>
              <w:rPr>
                <w:sz w:val="24"/>
                <w:szCs w:val="24"/>
              </w:rPr>
            </w:pPr>
          </w:p>
        </w:tc>
      </w:tr>
      <w:tr w:rsidR="00517FAC">
        <w:trPr>
          <w:cantSplit/>
          <w:trHeight w:val="85"/>
          <w:tblHeader/>
        </w:trPr>
        <w:tc>
          <w:tcPr>
            <w:tcW w:w="2235"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Align w:val="center"/>
          </w:tcPr>
          <w:p w:rsidR="00517FAC" w:rsidRDefault="00517FAC">
            <w:pPr>
              <w:keepNext/>
              <w:ind w:left="-57" w:right="-57"/>
              <w:jc w:val="center"/>
              <w:rPr>
                <w:sz w:val="24"/>
                <w:szCs w:val="24"/>
              </w:rPr>
            </w:pPr>
          </w:p>
        </w:tc>
        <w:tc>
          <w:tcPr>
            <w:tcW w:w="3529" w:type="dxa"/>
            <w:vAlign w:val="center"/>
          </w:tcPr>
          <w:p w:rsidR="00517FAC" w:rsidRDefault="00570E65">
            <w:pPr>
              <w:jc w:val="both"/>
              <w:rPr>
                <w:sz w:val="24"/>
                <w:szCs w:val="24"/>
              </w:rPr>
            </w:pPr>
            <w:r>
              <w:rPr>
                <w:sz w:val="24"/>
                <w:szCs w:val="24"/>
              </w:rPr>
              <w:t>Уметь</w:t>
            </w:r>
          </w:p>
        </w:tc>
        <w:tc>
          <w:tcPr>
            <w:tcW w:w="1822" w:type="dxa"/>
            <w:vAlign w:val="center"/>
          </w:tcPr>
          <w:p w:rsidR="00517FAC" w:rsidRDefault="00517FAC">
            <w:pPr>
              <w:jc w:val="center"/>
              <w:rPr>
                <w:sz w:val="24"/>
                <w:szCs w:val="24"/>
              </w:rPr>
            </w:pPr>
          </w:p>
        </w:tc>
      </w:tr>
      <w:tr w:rsidR="00517FAC">
        <w:trPr>
          <w:cantSplit/>
          <w:trHeight w:val="85"/>
          <w:tblHeader/>
        </w:trPr>
        <w:tc>
          <w:tcPr>
            <w:tcW w:w="2235"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Align w:val="center"/>
          </w:tcPr>
          <w:p w:rsidR="00517FAC" w:rsidRDefault="00517FAC">
            <w:pPr>
              <w:keepNext/>
              <w:ind w:left="-57" w:right="-57"/>
              <w:jc w:val="center"/>
              <w:rPr>
                <w:sz w:val="24"/>
                <w:szCs w:val="24"/>
              </w:rPr>
            </w:pPr>
          </w:p>
        </w:tc>
        <w:tc>
          <w:tcPr>
            <w:tcW w:w="3529" w:type="dxa"/>
            <w:vAlign w:val="center"/>
          </w:tcPr>
          <w:p w:rsidR="00517FAC" w:rsidRDefault="00570E65">
            <w:pPr>
              <w:jc w:val="both"/>
              <w:rPr>
                <w:sz w:val="24"/>
                <w:szCs w:val="24"/>
              </w:rPr>
            </w:pPr>
            <w:r>
              <w:rPr>
                <w:sz w:val="24"/>
                <w:szCs w:val="24"/>
              </w:rPr>
              <w:t>Практический опыт</w:t>
            </w:r>
          </w:p>
        </w:tc>
        <w:tc>
          <w:tcPr>
            <w:tcW w:w="1822" w:type="dxa"/>
            <w:vAlign w:val="center"/>
          </w:tcPr>
          <w:p w:rsidR="00517FAC" w:rsidRDefault="00517FAC">
            <w:pPr>
              <w:jc w:val="center"/>
              <w:rPr>
                <w:sz w:val="24"/>
                <w:szCs w:val="24"/>
              </w:rPr>
            </w:pPr>
          </w:p>
        </w:tc>
      </w:tr>
    </w:tbl>
    <w:p w:rsidR="00517FAC" w:rsidRDefault="00517FAC">
      <w:pPr>
        <w:rPr>
          <w:rFonts w:ascii="Times New Roman" w:eastAsia="Times New Roman" w:hAnsi="Times New Roman" w:cs="Times New Roman"/>
          <w:b/>
          <w:sz w:val="24"/>
          <w:szCs w:val="24"/>
        </w:rPr>
      </w:pPr>
    </w:p>
    <w:p w:rsidR="00517FAC" w:rsidRDefault="00570E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ОЦЕНОЧНЫЕ СРЕДСТВА ДЛЯ ТЕКУЩЕГО КОНТРОЛЯ ЗНАНИЙ ПО УЧЕБНОЙ ДИСЦИПЛИНЕ</w:t>
      </w:r>
    </w:p>
    <w:p w:rsidR="00517FAC" w:rsidRDefault="00570E65">
      <w:pPr>
        <w:spacing w:after="0"/>
        <w:ind w:firstLine="620"/>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Информация о виде</w:t>
      </w:r>
      <w:r>
        <w:rPr>
          <w:rFonts w:ascii="Times New Roman" w:eastAsia="Times New Roman" w:hAnsi="Times New Roman" w:cs="Times New Roman"/>
          <w:i/>
          <w:sz w:val="24"/>
          <w:szCs w:val="24"/>
          <w:vertAlign w:val="superscript"/>
        </w:rPr>
        <w:footnoteReference w:id="5"/>
      </w:r>
      <w:r>
        <w:rPr>
          <w:rFonts w:ascii="Times New Roman" w:eastAsia="Times New Roman" w:hAnsi="Times New Roman" w:cs="Times New Roman"/>
          <w:i/>
          <w:sz w:val="24"/>
          <w:szCs w:val="24"/>
        </w:rPr>
        <w:t xml:space="preserve"> и процедуре проведения рейтинг-контролей</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 их объеме и критерии оценивания</w:t>
      </w:r>
      <w:r>
        <w:rPr>
          <w:rFonts w:ascii="Times New Roman" w:eastAsia="Times New Roman" w:hAnsi="Times New Roman" w:cs="Times New Roman"/>
          <w:i/>
          <w:sz w:val="24"/>
          <w:szCs w:val="24"/>
          <w:vertAlign w:val="superscript"/>
        </w:rPr>
        <w:footnoteReference w:id="7"/>
      </w:r>
      <w:r>
        <w:rPr>
          <w:rFonts w:ascii="Times New Roman" w:eastAsia="Times New Roman" w:hAnsi="Times New Roman" w:cs="Times New Roman"/>
          <w:i/>
          <w:sz w:val="24"/>
          <w:szCs w:val="24"/>
        </w:rPr>
        <w:t>, вопросы необходимые для самостоятельной проработки студентами. Наличие методических материалов.</w:t>
      </w:r>
    </w:p>
    <w:p w:rsidR="00517FAC" w:rsidRDefault="00570E65">
      <w:pPr>
        <w:spacing w:after="0"/>
        <w:ind w:firstLine="6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Методические материалы, характеризующих процедуры оценивания (при необходимости)</w:t>
      </w:r>
    </w:p>
    <w:p w:rsidR="00517FAC" w:rsidRDefault="00517FAC">
      <w:pPr>
        <w:spacing w:after="0"/>
        <w:ind w:firstLine="620"/>
        <w:jc w:val="both"/>
        <w:rPr>
          <w:rFonts w:ascii="Times New Roman" w:eastAsia="Times New Roman" w:hAnsi="Times New Roman" w:cs="Times New Roman"/>
          <w:b/>
          <w:sz w:val="24"/>
          <w:szCs w:val="24"/>
        </w:rPr>
      </w:pPr>
    </w:p>
    <w:p w:rsidR="00517FAC" w:rsidRDefault="00570E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ОЦЕНОЧНЫЕ СРЕДСТВА ДЛЯ ПРОМЕЖУТОЧНОЙ АТТЕСТАЦИИ ПО УЧЕБНОЙ ДИСЦИПЛИНЕ</w:t>
      </w:r>
    </w:p>
    <w:p w:rsidR="00517FAC" w:rsidRDefault="00570E65">
      <w:pPr>
        <w:spacing w:after="0"/>
        <w:ind w:firstLine="6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Инф</w:t>
      </w:r>
      <w:r>
        <w:rPr>
          <w:rFonts w:ascii="Times New Roman" w:eastAsia="Times New Roman" w:hAnsi="Times New Roman" w:cs="Times New Roman"/>
          <w:i/>
          <w:sz w:val="24"/>
          <w:szCs w:val="24"/>
        </w:rPr>
        <w:t>ормация о процедуре проведения промежуточной аттестации</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 и критерии оценивания</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i/>
          <w:sz w:val="24"/>
          <w:szCs w:val="24"/>
        </w:rPr>
        <w:t>, вопросы выносимые на промежуточную аттестацию, темы индивидуальных проектов и курсовых работ(проектов).</w:t>
      </w:r>
    </w:p>
    <w:p w:rsidR="00517FAC" w:rsidRDefault="00570E65">
      <w:pPr>
        <w:spacing w:after="0"/>
        <w:ind w:firstLine="6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Методические материалы, характеризующих процедуры оценивания (при необ</w:t>
      </w:r>
      <w:r>
        <w:rPr>
          <w:rFonts w:ascii="Times New Roman" w:eastAsia="Times New Roman" w:hAnsi="Times New Roman" w:cs="Times New Roman"/>
          <w:i/>
          <w:sz w:val="24"/>
          <w:szCs w:val="24"/>
        </w:rPr>
        <w:t>ходимости)</w:t>
      </w:r>
    </w:p>
    <w:p w:rsidR="00517FAC" w:rsidRDefault="00517FAC">
      <w:pPr>
        <w:spacing w:after="0"/>
        <w:ind w:firstLine="620"/>
        <w:jc w:val="both"/>
        <w:rPr>
          <w:rFonts w:ascii="Times New Roman" w:eastAsia="Times New Roman" w:hAnsi="Times New Roman" w:cs="Times New Roman"/>
          <w:b/>
          <w:sz w:val="24"/>
          <w:szCs w:val="24"/>
        </w:rPr>
      </w:pPr>
    </w:p>
    <w:p w:rsidR="00517FAC" w:rsidRDefault="00570E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ИТОГОВЫЕ ТЕСТОВЫЕ ЗАДАНИЯ ПО УЧЕБНОЙ ДИСЦИПЛИНЕ</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Общие требования к тестовым заданиям:</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Тестовые вопросы должны быть разделены по компетенциям.</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Комплект тестовых заданий по дисциплине должен включать тестовые задания по каждой теме дисциплины.</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Итоговый тест по дисциплине должен содержать не менее 20 тестовых заданий, из которых:</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50% заданий открытого типа (на каждый вопрос испытуемый должен предложить свой краткий ответ: дописать слово, словосочетание, знак, формулу и т.д.):</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50% заданий закрыто</w:t>
      </w:r>
      <w:r>
        <w:rPr>
          <w:rFonts w:ascii="Times New Roman" w:eastAsia="Times New Roman" w:hAnsi="Times New Roman" w:cs="Times New Roman"/>
          <w:i/>
          <w:sz w:val="24"/>
          <w:szCs w:val="24"/>
        </w:rPr>
        <w:t>го типа (задания с выбором одного или нескольких правильных ответов из предложенных; задания на установление правильной последовательности в предложенной совокупности; задания на установление соответствия между объектами двух множеств).</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составлении воп</w:t>
      </w:r>
      <w:r>
        <w:rPr>
          <w:rFonts w:ascii="Times New Roman" w:eastAsia="Times New Roman" w:hAnsi="Times New Roman" w:cs="Times New Roman"/>
          <w:i/>
          <w:sz w:val="24"/>
          <w:szCs w:val="24"/>
        </w:rPr>
        <w:t>росов для тестирования необходимо придерживаться следующих правил:</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тестовое задание должно быть представлено в форме краткого суждения, сформулированного четким языком и исключающего неоднозначность трактовки тестируемым требований тестового задания;</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w:t>
      </w:r>
      <w:r>
        <w:rPr>
          <w:rFonts w:ascii="Times New Roman" w:eastAsia="Times New Roman" w:hAnsi="Times New Roman" w:cs="Times New Roman"/>
          <w:i/>
          <w:sz w:val="24"/>
          <w:szCs w:val="24"/>
        </w:rPr>
        <w:t xml:space="preserve"> тестовом вопросе должна быть ясно выражена только одна мысль;</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тестовое задание должно представлять важную часть пройденной темы;</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тесты открытого типа не должны содержать заданий, которые требуют от тестируемого развернутых заключений на требования тес</w:t>
      </w:r>
      <w:r>
        <w:rPr>
          <w:rFonts w:ascii="Times New Roman" w:eastAsia="Times New Roman" w:hAnsi="Times New Roman" w:cs="Times New Roman"/>
          <w:i/>
          <w:sz w:val="24"/>
          <w:szCs w:val="24"/>
        </w:rPr>
        <w:t>товых заданий;</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при формулировании вопросов и ответов следует исключать подсказки к правильным ответам:</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тестовое задание не должно содержать повторов, двойных отрицаний и сленга.</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Разработчик тестовых вопросов и заведующий кафедрой несут персональную отв</w:t>
      </w:r>
      <w:r>
        <w:rPr>
          <w:rFonts w:ascii="Times New Roman" w:eastAsia="Times New Roman" w:hAnsi="Times New Roman" w:cs="Times New Roman"/>
          <w:i/>
          <w:sz w:val="24"/>
          <w:szCs w:val="24"/>
        </w:rPr>
        <w:t>етственность за корректность вопросов и вариантов ответов на них, за грамматические, синтаксические, семантические и другие ошибки.</w:t>
      </w:r>
    </w:p>
    <w:p w:rsidR="00517FAC" w:rsidRDefault="00517FAC">
      <w:pPr>
        <w:spacing w:after="0"/>
        <w:ind w:firstLine="567"/>
        <w:jc w:val="both"/>
        <w:rPr>
          <w:rFonts w:ascii="Times New Roman" w:eastAsia="Times New Roman" w:hAnsi="Times New Roman" w:cs="Times New Roman"/>
          <w:i/>
          <w:sz w:val="24"/>
          <w:szCs w:val="24"/>
        </w:rPr>
      </w:pPr>
    </w:p>
    <w:tbl>
      <w:tblPr>
        <w:tblStyle w:val="afffffffff3"/>
        <w:tblW w:w="985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110"/>
        <w:gridCol w:w="5093"/>
        <w:gridCol w:w="2096"/>
      </w:tblGrid>
      <w:tr w:rsidR="00517FAC">
        <w:trPr>
          <w:cantSplit/>
          <w:tblHeader/>
        </w:trPr>
        <w:tc>
          <w:tcPr>
            <w:tcW w:w="560" w:type="dxa"/>
            <w:vAlign w:val="center"/>
          </w:tcPr>
          <w:p w:rsidR="00517FAC" w:rsidRDefault="00570E65">
            <w:pPr>
              <w:pBdr>
                <w:top w:val="nil"/>
                <w:left w:val="nil"/>
                <w:bottom w:val="nil"/>
                <w:right w:val="nil"/>
                <w:between w:val="nil"/>
              </w:pBdr>
              <w:spacing w:after="60"/>
              <w:jc w:val="center"/>
              <w:rPr>
                <w:b/>
                <w:sz w:val="24"/>
                <w:szCs w:val="24"/>
              </w:rPr>
            </w:pPr>
            <w:r>
              <w:rPr>
                <w:b/>
                <w:sz w:val="24"/>
                <w:szCs w:val="24"/>
                <w:highlight w:val="white"/>
              </w:rPr>
              <w:t>№</w:t>
            </w:r>
          </w:p>
          <w:p w:rsidR="00517FAC" w:rsidRDefault="00570E65">
            <w:pPr>
              <w:pBdr>
                <w:top w:val="nil"/>
                <w:left w:val="nil"/>
                <w:bottom w:val="nil"/>
                <w:right w:val="nil"/>
                <w:between w:val="nil"/>
              </w:pBdr>
              <w:spacing w:before="60"/>
              <w:jc w:val="center"/>
              <w:rPr>
                <w:b/>
                <w:sz w:val="24"/>
                <w:szCs w:val="24"/>
              </w:rPr>
            </w:pPr>
            <w:r>
              <w:rPr>
                <w:b/>
                <w:sz w:val="24"/>
                <w:szCs w:val="24"/>
                <w:highlight w:val="white"/>
              </w:rPr>
              <w:t>п/п</w:t>
            </w:r>
          </w:p>
        </w:tc>
        <w:tc>
          <w:tcPr>
            <w:tcW w:w="2110" w:type="dxa"/>
            <w:vAlign w:val="center"/>
          </w:tcPr>
          <w:p w:rsidR="00517FAC" w:rsidRDefault="00570E65">
            <w:pPr>
              <w:pBdr>
                <w:top w:val="nil"/>
                <w:left w:val="nil"/>
                <w:bottom w:val="nil"/>
                <w:right w:val="nil"/>
                <w:between w:val="nil"/>
              </w:pBdr>
              <w:jc w:val="center"/>
              <w:rPr>
                <w:b/>
                <w:sz w:val="24"/>
                <w:szCs w:val="24"/>
              </w:rPr>
            </w:pPr>
            <w:r>
              <w:rPr>
                <w:b/>
                <w:sz w:val="24"/>
                <w:szCs w:val="24"/>
                <w:highlight w:val="white"/>
              </w:rPr>
              <w:t>Контролируемые</w:t>
            </w:r>
            <w:r>
              <w:rPr>
                <w:b/>
                <w:sz w:val="24"/>
                <w:szCs w:val="24"/>
              </w:rPr>
              <w:t xml:space="preserve"> </w:t>
            </w:r>
            <w:r>
              <w:rPr>
                <w:b/>
                <w:sz w:val="24"/>
                <w:szCs w:val="24"/>
                <w:highlight w:val="white"/>
              </w:rPr>
              <w:t>разделы</w:t>
            </w:r>
            <w:r>
              <w:rPr>
                <w:b/>
                <w:sz w:val="24"/>
                <w:szCs w:val="24"/>
              </w:rPr>
              <w:t xml:space="preserve"> </w:t>
            </w:r>
            <w:r>
              <w:rPr>
                <w:b/>
                <w:sz w:val="24"/>
                <w:szCs w:val="24"/>
                <w:highlight w:val="white"/>
              </w:rPr>
              <w:t>(темы)</w:t>
            </w:r>
            <w:r>
              <w:rPr>
                <w:b/>
                <w:sz w:val="24"/>
                <w:szCs w:val="24"/>
                <w:highlight w:val="white"/>
                <w:vertAlign w:val="superscript"/>
              </w:rPr>
              <w:footnoteReference w:id="10"/>
            </w:r>
          </w:p>
        </w:tc>
        <w:tc>
          <w:tcPr>
            <w:tcW w:w="5093" w:type="dxa"/>
            <w:vAlign w:val="center"/>
          </w:tcPr>
          <w:p w:rsidR="00517FAC" w:rsidRDefault="00570E65">
            <w:pPr>
              <w:pBdr>
                <w:top w:val="nil"/>
                <w:left w:val="nil"/>
                <w:bottom w:val="nil"/>
                <w:right w:val="nil"/>
                <w:between w:val="nil"/>
              </w:pBdr>
              <w:jc w:val="center"/>
              <w:rPr>
                <w:b/>
                <w:sz w:val="24"/>
                <w:szCs w:val="24"/>
              </w:rPr>
            </w:pPr>
            <w:r>
              <w:rPr>
                <w:b/>
                <w:sz w:val="24"/>
                <w:szCs w:val="24"/>
                <w:highlight w:val="white"/>
              </w:rPr>
              <w:t>Тестовые задания</w:t>
            </w:r>
          </w:p>
        </w:tc>
        <w:tc>
          <w:tcPr>
            <w:tcW w:w="2096" w:type="dxa"/>
            <w:vAlign w:val="center"/>
          </w:tcPr>
          <w:p w:rsidR="00517FAC" w:rsidRDefault="00570E65">
            <w:pPr>
              <w:pBdr>
                <w:top w:val="nil"/>
                <w:left w:val="nil"/>
                <w:bottom w:val="nil"/>
                <w:right w:val="nil"/>
                <w:between w:val="nil"/>
              </w:pBdr>
              <w:jc w:val="center"/>
              <w:rPr>
                <w:b/>
                <w:sz w:val="24"/>
                <w:szCs w:val="24"/>
              </w:rPr>
            </w:pPr>
            <w:r>
              <w:rPr>
                <w:b/>
                <w:sz w:val="24"/>
                <w:szCs w:val="24"/>
                <w:highlight w:val="white"/>
              </w:rPr>
              <w:t>Код контролируемой компетенции</w:t>
            </w:r>
          </w:p>
        </w:tc>
      </w:tr>
      <w:tr w:rsidR="00517FAC">
        <w:trPr>
          <w:cantSplit/>
          <w:tblHeader/>
        </w:trPr>
        <w:tc>
          <w:tcPr>
            <w:tcW w:w="560" w:type="dxa"/>
          </w:tcPr>
          <w:p w:rsidR="00517FAC" w:rsidRDefault="00570E65">
            <w:pPr>
              <w:pBdr>
                <w:top w:val="nil"/>
                <w:left w:val="nil"/>
                <w:bottom w:val="nil"/>
                <w:right w:val="nil"/>
                <w:between w:val="nil"/>
              </w:pBdr>
              <w:jc w:val="center"/>
              <w:rPr>
                <w:sz w:val="24"/>
                <w:szCs w:val="24"/>
              </w:rPr>
            </w:pPr>
            <w:r>
              <w:rPr>
                <w:sz w:val="24"/>
                <w:szCs w:val="24"/>
                <w:highlight w:val="white"/>
              </w:rPr>
              <w:t>1</w:t>
            </w:r>
          </w:p>
        </w:tc>
        <w:tc>
          <w:tcPr>
            <w:tcW w:w="2110" w:type="dxa"/>
          </w:tcPr>
          <w:p w:rsidR="00517FAC" w:rsidRDefault="00570E65">
            <w:pPr>
              <w:pBdr>
                <w:top w:val="nil"/>
                <w:left w:val="nil"/>
                <w:bottom w:val="nil"/>
                <w:right w:val="nil"/>
                <w:between w:val="nil"/>
              </w:pBdr>
              <w:rPr>
                <w:sz w:val="24"/>
                <w:szCs w:val="24"/>
              </w:rPr>
            </w:pPr>
            <w:r>
              <w:rPr>
                <w:i/>
                <w:sz w:val="24"/>
                <w:szCs w:val="24"/>
                <w:highlight w:val="white"/>
              </w:rPr>
              <w:t>Указывается номер раздела (темы) в соответствии с тематическим планом дисциплины</w:t>
            </w:r>
          </w:p>
        </w:tc>
        <w:tc>
          <w:tcPr>
            <w:tcW w:w="5093" w:type="dxa"/>
          </w:tcPr>
          <w:p w:rsidR="00517FAC" w:rsidRDefault="00570E65">
            <w:pPr>
              <w:pBdr>
                <w:top w:val="nil"/>
                <w:left w:val="nil"/>
                <w:bottom w:val="nil"/>
                <w:right w:val="nil"/>
                <w:between w:val="nil"/>
              </w:pBdr>
              <w:rPr>
                <w:sz w:val="24"/>
                <w:szCs w:val="24"/>
              </w:rPr>
            </w:pPr>
            <w:r>
              <w:rPr>
                <w:i/>
                <w:sz w:val="24"/>
                <w:szCs w:val="24"/>
                <w:highlight w:val="white"/>
              </w:rPr>
              <w:t>Приводится вопрос теста</w:t>
            </w:r>
          </w:p>
          <w:p w:rsidR="00517FAC" w:rsidRDefault="00570E65">
            <w:pPr>
              <w:pBdr>
                <w:top w:val="nil"/>
                <w:left w:val="nil"/>
                <w:bottom w:val="nil"/>
                <w:right w:val="nil"/>
                <w:between w:val="nil"/>
              </w:pBdr>
              <w:tabs>
                <w:tab w:val="left" w:pos="444"/>
              </w:tabs>
              <w:rPr>
                <w:i/>
                <w:sz w:val="24"/>
                <w:szCs w:val="24"/>
                <w:highlight w:val="white"/>
              </w:rPr>
            </w:pPr>
            <w:r>
              <w:rPr>
                <w:sz w:val="24"/>
                <w:szCs w:val="24"/>
                <w:highlight w:val="white"/>
              </w:rPr>
              <w:t>А)</w:t>
            </w:r>
            <w:r>
              <w:rPr>
                <w:i/>
                <w:sz w:val="24"/>
                <w:szCs w:val="24"/>
                <w:highlight w:val="white"/>
              </w:rPr>
              <w:t xml:space="preserve"> Приводится вариант ответа</w:t>
            </w:r>
          </w:p>
          <w:p w:rsidR="00517FAC" w:rsidRDefault="00570E65">
            <w:pPr>
              <w:pBdr>
                <w:top w:val="nil"/>
                <w:left w:val="nil"/>
                <w:bottom w:val="nil"/>
                <w:right w:val="nil"/>
                <w:between w:val="nil"/>
              </w:pBdr>
              <w:tabs>
                <w:tab w:val="left" w:pos="444"/>
              </w:tabs>
              <w:rPr>
                <w:sz w:val="24"/>
                <w:szCs w:val="24"/>
              </w:rPr>
            </w:pPr>
            <w:r>
              <w:rPr>
                <w:sz w:val="24"/>
                <w:szCs w:val="24"/>
                <w:highlight w:val="white"/>
              </w:rPr>
              <w:t>Б)...</w:t>
            </w:r>
          </w:p>
          <w:p w:rsidR="00517FAC" w:rsidRDefault="00570E65">
            <w:pPr>
              <w:pBdr>
                <w:top w:val="nil"/>
                <w:left w:val="nil"/>
                <w:bottom w:val="nil"/>
                <w:right w:val="nil"/>
                <w:between w:val="nil"/>
              </w:pBdr>
              <w:rPr>
                <w:sz w:val="24"/>
                <w:szCs w:val="24"/>
              </w:rPr>
            </w:pPr>
            <w:r>
              <w:rPr>
                <w:sz w:val="24"/>
                <w:szCs w:val="24"/>
                <w:highlight w:val="white"/>
              </w:rPr>
              <w:t>В)...</w:t>
            </w:r>
          </w:p>
          <w:p w:rsidR="00517FAC" w:rsidRDefault="00570E65">
            <w:pPr>
              <w:pBdr>
                <w:top w:val="nil"/>
                <w:left w:val="nil"/>
                <w:bottom w:val="nil"/>
                <w:right w:val="nil"/>
                <w:between w:val="nil"/>
              </w:pBdr>
              <w:rPr>
                <w:sz w:val="24"/>
                <w:szCs w:val="24"/>
              </w:rPr>
            </w:pPr>
            <w:r>
              <w:rPr>
                <w:sz w:val="24"/>
                <w:szCs w:val="24"/>
                <w:highlight w:val="white"/>
              </w:rPr>
              <w:t>Г)...</w:t>
            </w:r>
          </w:p>
        </w:tc>
        <w:tc>
          <w:tcPr>
            <w:tcW w:w="2096" w:type="dxa"/>
          </w:tcPr>
          <w:p w:rsidR="00517FAC" w:rsidRDefault="00517FAC">
            <w:pPr>
              <w:rPr>
                <w:sz w:val="24"/>
                <w:szCs w:val="24"/>
              </w:rPr>
            </w:pPr>
          </w:p>
        </w:tc>
      </w:tr>
      <w:tr w:rsidR="00517FAC">
        <w:trPr>
          <w:cantSplit/>
          <w:tblHeader/>
        </w:trPr>
        <w:tc>
          <w:tcPr>
            <w:tcW w:w="560" w:type="dxa"/>
          </w:tcPr>
          <w:p w:rsidR="00517FAC" w:rsidRDefault="00517FAC">
            <w:pPr>
              <w:jc w:val="both"/>
              <w:rPr>
                <w:i/>
                <w:sz w:val="24"/>
                <w:szCs w:val="24"/>
              </w:rPr>
            </w:pPr>
          </w:p>
        </w:tc>
        <w:tc>
          <w:tcPr>
            <w:tcW w:w="2110" w:type="dxa"/>
          </w:tcPr>
          <w:p w:rsidR="00517FAC" w:rsidRDefault="00517FAC">
            <w:pPr>
              <w:jc w:val="both"/>
              <w:rPr>
                <w:i/>
                <w:sz w:val="24"/>
                <w:szCs w:val="24"/>
              </w:rPr>
            </w:pPr>
          </w:p>
        </w:tc>
        <w:tc>
          <w:tcPr>
            <w:tcW w:w="5093" w:type="dxa"/>
          </w:tcPr>
          <w:p w:rsidR="00517FAC" w:rsidRDefault="00517FAC">
            <w:pPr>
              <w:jc w:val="both"/>
              <w:rPr>
                <w:i/>
                <w:sz w:val="24"/>
                <w:szCs w:val="24"/>
              </w:rPr>
            </w:pPr>
          </w:p>
        </w:tc>
        <w:tc>
          <w:tcPr>
            <w:tcW w:w="2096" w:type="dxa"/>
          </w:tcPr>
          <w:p w:rsidR="00517FAC" w:rsidRDefault="00517FAC">
            <w:pPr>
              <w:jc w:val="both"/>
              <w:rPr>
                <w:i/>
                <w:sz w:val="24"/>
                <w:szCs w:val="24"/>
              </w:rPr>
            </w:pPr>
          </w:p>
        </w:tc>
      </w:tr>
    </w:tbl>
    <w:p w:rsidR="00517FAC" w:rsidRDefault="00517FAC">
      <w:pPr>
        <w:spacing w:after="0"/>
        <w:ind w:firstLine="567"/>
        <w:jc w:val="both"/>
        <w:rPr>
          <w:rFonts w:ascii="Times New Roman" w:eastAsia="Times New Roman" w:hAnsi="Times New Roman" w:cs="Times New Roman"/>
          <w:i/>
          <w:sz w:val="24"/>
          <w:szCs w:val="24"/>
        </w:rPr>
      </w:pP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Дополнительно приводятся критерии формирования оценок</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КЛЮЧИ К ТЕСТУ</w:t>
      </w:r>
    </w:p>
    <w:p w:rsidR="00517FAC" w:rsidRDefault="00570E65">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Приводятся номера вопросов теста с указанием номера или кода правильного варианта ответа</w:t>
      </w:r>
    </w:p>
    <w:p w:rsidR="00517FAC" w:rsidRDefault="00570E65">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Министерство науки и высшего образования Российской Федерации</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высшего образования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имени Александра Григорьевича и Николая Григорьевича Столетовых»</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center"/>
        <w:rPr>
          <w:rFonts w:ascii="Times New Roman" w:eastAsia="Times New Roman" w:hAnsi="Times New Roman" w:cs="Times New Roman"/>
          <w:sz w:val="24"/>
          <w:szCs w:val="24"/>
        </w:rPr>
      </w:pPr>
    </w:p>
    <w:p w:rsidR="00517FAC" w:rsidRDefault="00570E6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Структурное подразделение СПО</w:t>
      </w: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tbl>
      <w:tblPr>
        <w:tblStyle w:val="afffffffff4"/>
        <w:tblW w:w="9713" w:type="dxa"/>
        <w:tblInd w:w="-547" w:type="dxa"/>
        <w:tblLayout w:type="fixed"/>
        <w:tblLook w:val="0400" w:firstRow="0" w:lastRow="0" w:firstColumn="0" w:lastColumn="0" w:noHBand="0" w:noVBand="1"/>
      </w:tblPr>
      <w:tblGrid>
        <w:gridCol w:w="5637"/>
        <w:gridCol w:w="4076"/>
      </w:tblGrid>
      <w:tr w:rsidR="00517FAC">
        <w:trPr>
          <w:cantSplit/>
          <w:tblHeader/>
        </w:trPr>
        <w:tc>
          <w:tcPr>
            <w:tcW w:w="5637" w:type="dxa"/>
          </w:tcPr>
          <w:p w:rsidR="00517FAC" w:rsidRDefault="00517FAC"/>
        </w:tc>
        <w:tc>
          <w:tcPr>
            <w:tcW w:w="4076" w:type="dxa"/>
          </w:tcPr>
          <w:p w:rsidR="00517FAC" w:rsidRDefault="00570E65">
            <w:r>
              <w:rPr>
                <w:sz w:val="24"/>
                <w:szCs w:val="24"/>
              </w:rPr>
              <w:t>УТВЕРЖДАЮ</w:t>
            </w:r>
          </w:p>
          <w:p w:rsidR="00517FAC" w:rsidRDefault="00570E65">
            <w:pPr>
              <w:rPr>
                <w:i/>
              </w:rPr>
            </w:pPr>
            <w:r>
              <w:rPr>
                <w:i/>
                <w:sz w:val="24"/>
                <w:szCs w:val="24"/>
              </w:rPr>
              <w:t>Руковод</w:t>
            </w:r>
            <w:r>
              <w:rPr>
                <w:i/>
                <w:sz w:val="24"/>
                <w:szCs w:val="24"/>
              </w:rPr>
              <w:t>итель структурного подразделения СПО</w:t>
            </w:r>
          </w:p>
          <w:p w:rsidR="00517FAC" w:rsidRDefault="00517FAC"/>
          <w:p w:rsidR="00517FAC" w:rsidRDefault="00570E65">
            <w:r>
              <w:rPr>
                <w:sz w:val="24"/>
                <w:szCs w:val="24"/>
              </w:rPr>
              <w:t>__________________ И.О. Фамилия</w:t>
            </w:r>
          </w:p>
          <w:p w:rsidR="00517FAC" w:rsidRDefault="00570E65">
            <w:r>
              <w:rPr>
                <w:sz w:val="24"/>
                <w:szCs w:val="24"/>
              </w:rPr>
              <w:t>«______» ________________ 20__г.</w:t>
            </w:r>
          </w:p>
        </w:tc>
      </w:tr>
    </w:tbl>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ФОНД ОЦЕНОЧНЫХ МАТЕРИАЛОВ ПО __________________ ПРАКТИКЕ </w:t>
      </w: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и специальность</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квалификация выпускника</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 20__</w:t>
      </w:r>
      <w:r>
        <w:br w:type="page"/>
      </w:r>
    </w:p>
    <w:p w:rsidR="00517FAC" w:rsidRDefault="00570E65">
      <w:pPr>
        <w:widowControl w:val="0"/>
        <w:pBdr>
          <w:top w:val="nil"/>
          <w:left w:val="nil"/>
          <w:bottom w:val="nil"/>
          <w:right w:val="nil"/>
          <w:between w:val="nil"/>
        </w:pBdr>
        <w:tabs>
          <w:tab w:val="left" w:pos="9641"/>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Разработчик______________________________________________________________________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должность, подпись)</w:t>
      </w:r>
    </w:p>
    <w:p w:rsidR="00517FAC" w:rsidRDefault="00570E65">
      <w:pPr>
        <w:widowControl w:val="0"/>
        <w:pBdr>
          <w:top w:val="nil"/>
          <w:left w:val="nil"/>
          <w:bottom w:val="nil"/>
          <w:right w:val="nil"/>
          <w:between w:val="nil"/>
        </w:pBdr>
        <w:spacing w:after="0"/>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структурного подразделения ___________</w:t>
      </w:r>
    </w:p>
    <w:p w:rsidR="00517FAC" w:rsidRDefault="00570E65">
      <w:pPr>
        <w:widowControl w:val="0"/>
        <w:pBdr>
          <w:top w:val="nil"/>
          <w:left w:val="nil"/>
          <w:bottom w:val="nil"/>
          <w:right w:val="nil"/>
          <w:between w:val="nil"/>
        </w:pBdr>
        <w:tabs>
          <w:tab w:val="left" w:pos="2401"/>
          <w:tab w:val="left" w:pos="4011"/>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№__________ от ___________ года</w:t>
      </w:r>
    </w:p>
    <w:p w:rsidR="00517FAC" w:rsidRDefault="00517FAC">
      <w:pPr>
        <w:widowControl w:val="0"/>
        <w:pBdr>
          <w:top w:val="nil"/>
          <w:left w:val="nil"/>
          <w:bottom w:val="nil"/>
          <w:right w:val="nil"/>
          <w:between w:val="nil"/>
        </w:pBdr>
        <w:tabs>
          <w:tab w:val="left" w:pos="9738"/>
        </w:tabs>
        <w:spacing w:after="0"/>
        <w:jc w:val="both"/>
        <w:rPr>
          <w:rFonts w:ascii="Times New Roman" w:eastAsia="Times New Roman" w:hAnsi="Times New Roman" w:cs="Times New Roman"/>
          <w:sz w:val="23"/>
          <w:szCs w:val="23"/>
        </w:rPr>
      </w:pPr>
    </w:p>
    <w:p w:rsidR="00517FAC" w:rsidRDefault="00570E65">
      <w:pPr>
        <w:widowControl w:val="0"/>
        <w:pBdr>
          <w:top w:val="nil"/>
          <w:left w:val="nil"/>
          <w:bottom w:val="nil"/>
          <w:right w:val="nil"/>
          <w:between w:val="nil"/>
        </w:pBdr>
        <w:tabs>
          <w:tab w:val="left" w:pos="973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Руководитель структурного подразделения</w:t>
      </w:r>
      <w:r>
        <w:rPr>
          <w:rFonts w:ascii="Times New Roman" w:eastAsia="Times New Roman" w:hAnsi="Times New Roman" w:cs="Times New Roman"/>
          <w:sz w:val="16"/>
          <w:szCs w:val="16"/>
        </w:rPr>
        <w:t xml:space="preserve"> 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widowControl w:val="0"/>
        <w:pBdr>
          <w:top w:val="nil"/>
          <w:left w:val="nil"/>
          <w:bottom w:val="nil"/>
          <w:right w:val="nil"/>
          <w:between w:val="nil"/>
        </w:pBdr>
        <w:tabs>
          <w:tab w:val="left" w:pos="9643"/>
        </w:tabs>
        <w:spacing w:after="0"/>
        <w:ind w:right="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учебно-методической комиссии специальности_____________________________________________</w:t>
      </w:r>
    </w:p>
    <w:p w:rsidR="00517FAC" w:rsidRDefault="00570E65">
      <w:pPr>
        <w:widowControl w:val="0"/>
        <w:pBdr>
          <w:top w:val="nil"/>
          <w:left w:val="nil"/>
          <w:bottom w:val="nil"/>
          <w:right w:val="nil"/>
          <w:between w:val="nil"/>
        </w:pBdr>
        <w:tabs>
          <w:tab w:val="left" w:pos="2404"/>
          <w:tab w:val="left" w:pos="4014"/>
          <w:tab w:val="left" w:pos="5745"/>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 от ___________ года</w:t>
      </w:r>
    </w:p>
    <w:p w:rsidR="00517FAC" w:rsidRDefault="00570E65">
      <w:pPr>
        <w:widowControl w:val="0"/>
        <w:pBdr>
          <w:top w:val="nil"/>
          <w:left w:val="nil"/>
          <w:bottom w:val="nil"/>
          <w:right w:val="nil"/>
          <w:between w:val="nil"/>
        </w:pBdr>
        <w:tabs>
          <w:tab w:val="left" w:pos="957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Председатель комиссии</w:t>
      </w:r>
      <w:r>
        <w:rPr>
          <w:rFonts w:ascii="Times New Roman" w:eastAsia="Times New Roman" w:hAnsi="Times New Roman" w:cs="Times New Roman"/>
          <w:sz w:val="16"/>
          <w:szCs w:val="16"/>
        </w:rPr>
        <w:t>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517FAC" w:rsidRDefault="00570E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Внешний рецензент_____________________________________________________________</w:t>
      </w:r>
    </w:p>
    <w:p w:rsidR="00517FAC" w:rsidRDefault="00570E65">
      <w:pPr>
        <w:pBdr>
          <w:top w:val="nil"/>
          <w:left w:val="nil"/>
          <w:bottom w:val="nil"/>
          <w:right w:val="nil"/>
          <w:between w:val="nil"/>
        </w:pBdr>
        <w:spacing w:after="0" w:line="240" w:lineRule="auto"/>
        <w:ind w:firstLine="2127"/>
        <w:rPr>
          <w:rFonts w:ascii="Times New Roman" w:eastAsia="Times New Roman" w:hAnsi="Times New Roman" w:cs="Times New Roman"/>
          <w:sz w:val="24"/>
          <w:szCs w:val="24"/>
        </w:rPr>
      </w:pPr>
      <w:r>
        <w:rPr>
          <w:rFonts w:ascii="Times New Roman" w:eastAsia="Times New Roman" w:hAnsi="Times New Roman" w:cs="Times New Roman"/>
          <w:sz w:val="16"/>
          <w:szCs w:val="16"/>
        </w:rPr>
        <w:t>(место работы, должность, ФИО, подпись)</w:t>
      </w:r>
    </w:p>
    <w:p w:rsidR="00517FAC" w:rsidRDefault="00517FAC"/>
    <w:p w:rsidR="00517FAC" w:rsidRDefault="00570E65">
      <w:pPr>
        <w:rPr>
          <w:rFonts w:ascii="Times New Roman" w:eastAsia="Times New Roman" w:hAnsi="Times New Roman" w:cs="Times New Roman"/>
          <w:sz w:val="16"/>
          <w:szCs w:val="16"/>
        </w:rPr>
      </w:pPr>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ПЕРЕЧЕНЬ КОМПЕТЕНЦИЙ И ПЛАНИРУЕМЫЕ РЕЗУЛЬТАТЫ ОБУЧЕНИЯ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_____________________________ПРАКТИКЕ</w:t>
      </w:r>
    </w:p>
    <w:p w:rsidR="00517FAC" w:rsidRDefault="00517FAC">
      <w:pPr>
        <w:spacing w:after="0" w:line="240" w:lineRule="auto"/>
        <w:jc w:val="center"/>
        <w:rPr>
          <w:rFonts w:ascii="Times New Roman" w:eastAsia="Times New Roman" w:hAnsi="Times New Roman" w:cs="Times New Roman"/>
          <w:b/>
          <w:sz w:val="24"/>
          <w:szCs w:val="24"/>
        </w:rPr>
      </w:pPr>
    </w:p>
    <w:tbl>
      <w:tblPr>
        <w:tblStyle w:val="afffffffff5"/>
        <w:tblW w:w="9854"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268"/>
        <w:gridCol w:w="3388"/>
        <w:gridCol w:w="1822"/>
      </w:tblGrid>
      <w:tr w:rsidR="00517FAC">
        <w:trPr>
          <w:cantSplit/>
          <w:tblHeader/>
        </w:trPr>
        <w:tc>
          <w:tcPr>
            <w:tcW w:w="2376" w:type="dxa"/>
            <w:vAlign w:val="center"/>
          </w:tcPr>
          <w:p w:rsidR="00517FAC" w:rsidRDefault="00570E65">
            <w:pPr>
              <w:jc w:val="center"/>
              <w:rPr>
                <w:b/>
                <w:sz w:val="24"/>
                <w:szCs w:val="24"/>
              </w:rPr>
            </w:pPr>
            <w:r>
              <w:rPr>
                <w:b/>
                <w:sz w:val="24"/>
                <w:szCs w:val="24"/>
              </w:rPr>
              <w:t>Вид профессиональной деятельности (содержание)</w:t>
            </w:r>
          </w:p>
        </w:tc>
        <w:tc>
          <w:tcPr>
            <w:tcW w:w="2268" w:type="dxa"/>
            <w:vAlign w:val="center"/>
          </w:tcPr>
          <w:p w:rsidR="00517FAC" w:rsidRDefault="00570E65">
            <w:pPr>
              <w:jc w:val="center"/>
              <w:rPr>
                <w:b/>
                <w:sz w:val="24"/>
                <w:szCs w:val="24"/>
              </w:rPr>
            </w:pPr>
            <w:r>
              <w:rPr>
                <w:b/>
                <w:sz w:val="24"/>
                <w:szCs w:val="24"/>
              </w:rPr>
              <w:t>Формируемые компетенции (код, содержание)</w:t>
            </w:r>
          </w:p>
        </w:tc>
        <w:tc>
          <w:tcPr>
            <w:tcW w:w="3388" w:type="dxa"/>
          </w:tcPr>
          <w:p w:rsidR="00517FAC" w:rsidRDefault="00570E65">
            <w:pPr>
              <w:pBdr>
                <w:top w:val="nil"/>
                <w:left w:val="nil"/>
                <w:bottom w:val="nil"/>
                <w:right w:val="nil"/>
                <w:between w:val="nil"/>
              </w:pBdr>
              <w:jc w:val="center"/>
              <w:rPr>
                <w:b/>
                <w:sz w:val="24"/>
                <w:szCs w:val="24"/>
              </w:rPr>
            </w:pPr>
            <w:r>
              <w:rPr>
                <w:b/>
                <w:sz w:val="24"/>
                <w:szCs w:val="24"/>
                <w:highlight w:val="white"/>
              </w:rPr>
              <w:t>Результаты обучения по дисциплине</w:t>
            </w:r>
          </w:p>
        </w:tc>
        <w:tc>
          <w:tcPr>
            <w:tcW w:w="1822" w:type="dxa"/>
            <w:vAlign w:val="center"/>
          </w:tcPr>
          <w:p w:rsidR="00517FAC" w:rsidRDefault="00570E65">
            <w:pPr>
              <w:jc w:val="center"/>
              <w:rPr>
                <w:b/>
                <w:sz w:val="24"/>
                <w:szCs w:val="24"/>
              </w:rPr>
            </w:pPr>
            <w:r>
              <w:rPr>
                <w:b/>
                <w:sz w:val="24"/>
                <w:szCs w:val="24"/>
              </w:rPr>
              <w:t xml:space="preserve">Наименование </w:t>
            </w:r>
          </w:p>
          <w:p w:rsidR="00517FAC" w:rsidRDefault="00570E65">
            <w:pPr>
              <w:jc w:val="center"/>
              <w:rPr>
                <w:b/>
                <w:sz w:val="24"/>
                <w:szCs w:val="24"/>
              </w:rPr>
            </w:pPr>
            <w:r>
              <w:rPr>
                <w:b/>
                <w:sz w:val="24"/>
                <w:szCs w:val="24"/>
              </w:rPr>
              <w:t>оценочного средства</w:t>
            </w:r>
          </w:p>
        </w:tc>
      </w:tr>
      <w:tr w:rsidR="00517FAC">
        <w:trPr>
          <w:cantSplit/>
          <w:trHeight w:val="85"/>
          <w:tblHeader/>
        </w:trPr>
        <w:tc>
          <w:tcPr>
            <w:tcW w:w="2376" w:type="dxa"/>
            <w:vMerge w:val="restart"/>
            <w:vAlign w:val="center"/>
          </w:tcPr>
          <w:p w:rsidR="00517FAC" w:rsidRDefault="00517FAC">
            <w:pPr>
              <w:ind w:left="57"/>
              <w:jc w:val="center"/>
              <w:rPr>
                <w:sz w:val="24"/>
                <w:szCs w:val="24"/>
              </w:rPr>
            </w:pPr>
          </w:p>
        </w:tc>
        <w:tc>
          <w:tcPr>
            <w:tcW w:w="2268" w:type="dxa"/>
            <w:vMerge w:val="restart"/>
            <w:vAlign w:val="center"/>
          </w:tcPr>
          <w:p w:rsidR="00517FAC" w:rsidRDefault="00570E65">
            <w:pPr>
              <w:ind w:left="57"/>
              <w:jc w:val="center"/>
              <w:rPr>
                <w:sz w:val="24"/>
                <w:szCs w:val="24"/>
              </w:rPr>
            </w:pPr>
            <w:r>
              <w:rPr>
                <w:sz w:val="24"/>
                <w:szCs w:val="24"/>
              </w:rPr>
              <w:t>ОК…</w:t>
            </w:r>
          </w:p>
        </w:tc>
        <w:tc>
          <w:tcPr>
            <w:tcW w:w="3388" w:type="dxa"/>
            <w:vAlign w:val="center"/>
          </w:tcPr>
          <w:p w:rsidR="00517FAC" w:rsidRDefault="00570E65">
            <w:pPr>
              <w:jc w:val="both"/>
              <w:rPr>
                <w:sz w:val="24"/>
                <w:szCs w:val="24"/>
              </w:rPr>
            </w:pPr>
            <w:r>
              <w:rPr>
                <w:sz w:val="24"/>
                <w:szCs w:val="24"/>
              </w:rPr>
              <w:t>Знать</w:t>
            </w:r>
          </w:p>
        </w:tc>
        <w:tc>
          <w:tcPr>
            <w:tcW w:w="1822" w:type="dxa"/>
            <w:vAlign w:val="center"/>
          </w:tcPr>
          <w:p w:rsidR="00517FAC" w:rsidRDefault="00517FAC">
            <w:pPr>
              <w:jc w:val="center"/>
              <w:rPr>
                <w:sz w:val="24"/>
                <w:szCs w:val="24"/>
              </w:rPr>
            </w:pPr>
          </w:p>
        </w:tc>
      </w:tr>
      <w:tr w:rsidR="00517FAC">
        <w:trPr>
          <w:cantSplit/>
          <w:trHeight w:val="85"/>
          <w:tblHeader/>
        </w:trPr>
        <w:tc>
          <w:tcPr>
            <w:tcW w:w="2376"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Merge/>
            <w:vAlign w:val="center"/>
          </w:tcPr>
          <w:p w:rsidR="00517FAC" w:rsidRDefault="00517FAC">
            <w:pPr>
              <w:pBdr>
                <w:top w:val="nil"/>
                <w:left w:val="nil"/>
                <w:bottom w:val="nil"/>
                <w:right w:val="nil"/>
                <w:between w:val="nil"/>
              </w:pBdr>
              <w:spacing w:line="276" w:lineRule="auto"/>
              <w:rPr>
                <w:sz w:val="24"/>
                <w:szCs w:val="24"/>
              </w:rPr>
            </w:pPr>
          </w:p>
        </w:tc>
        <w:tc>
          <w:tcPr>
            <w:tcW w:w="3388" w:type="dxa"/>
            <w:vAlign w:val="center"/>
          </w:tcPr>
          <w:p w:rsidR="00517FAC" w:rsidRDefault="00570E65">
            <w:pPr>
              <w:jc w:val="both"/>
              <w:rPr>
                <w:sz w:val="24"/>
                <w:szCs w:val="24"/>
              </w:rPr>
            </w:pPr>
            <w:r>
              <w:rPr>
                <w:sz w:val="24"/>
                <w:szCs w:val="24"/>
              </w:rPr>
              <w:t>Уметь</w:t>
            </w:r>
          </w:p>
        </w:tc>
        <w:tc>
          <w:tcPr>
            <w:tcW w:w="1822" w:type="dxa"/>
            <w:vAlign w:val="center"/>
          </w:tcPr>
          <w:p w:rsidR="00517FAC" w:rsidRDefault="00517FAC">
            <w:pPr>
              <w:jc w:val="center"/>
              <w:rPr>
                <w:sz w:val="24"/>
                <w:szCs w:val="24"/>
              </w:rPr>
            </w:pPr>
          </w:p>
        </w:tc>
      </w:tr>
      <w:tr w:rsidR="00517FAC">
        <w:trPr>
          <w:cantSplit/>
          <w:trHeight w:val="85"/>
          <w:tblHeader/>
        </w:trPr>
        <w:tc>
          <w:tcPr>
            <w:tcW w:w="2376" w:type="dxa"/>
            <w:vMerge w:val="restart"/>
            <w:vAlign w:val="center"/>
          </w:tcPr>
          <w:p w:rsidR="00517FAC" w:rsidRDefault="00570E65">
            <w:pPr>
              <w:ind w:left="57"/>
              <w:jc w:val="center"/>
              <w:rPr>
                <w:sz w:val="24"/>
                <w:szCs w:val="24"/>
              </w:rPr>
            </w:pPr>
            <w:r>
              <w:rPr>
                <w:sz w:val="24"/>
                <w:szCs w:val="24"/>
              </w:rPr>
              <w:t>ВД…</w:t>
            </w:r>
          </w:p>
        </w:tc>
        <w:tc>
          <w:tcPr>
            <w:tcW w:w="2268" w:type="dxa"/>
            <w:vMerge w:val="restart"/>
            <w:vAlign w:val="center"/>
          </w:tcPr>
          <w:p w:rsidR="00517FAC" w:rsidRDefault="00570E65">
            <w:pPr>
              <w:ind w:left="57"/>
              <w:jc w:val="center"/>
              <w:rPr>
                <w:sz w:val="24"/>
                <w:szCs w:val="24"/>
              </w:rPr>
            </w:pPr>
            <w:r>
              <w:rPr>
                <w:sz w:val="24"/>
                <w:szCs w:val="24"/>
              </w:rPr>
              <w:t>ПК…</w:t>
            </w:r>
          </w:p>
        </w:tc>
        <w:tc>
          <w:tcPr>
            <w:tcW w:w="3388" w:type="dxa"/>
            <w:vAlign w:val="center"/>
          </w:tcPr>
          <w:p w:rsidR="00517FAC" w:rsidRDefault="00570E65">
            <w:pPr>
              <w:jc w:val="both"/>
              <w:rPr>
                <w:sz w:val="24"/>
                <w:szCs w:val="24"/>
              </w:rPr>
            </w:pPr>
            <w:r>
              <w:rPr>
                <w:sz w:val="24"/>
                <w:szCs w:val="24"/>
              </w:rPr>
              <w:t>Знать</w:t>
            </w:r>
          </w:p>
        </w:tc>
        <w:tc>
          <w:tcPr>
            <w:tcW w:w="1822" w:type="dxa"/>
            <w:vAlign w:val="center"/>
          </w:tcPr>
          <w:p w:rsidR="00517FAC" w:rsidRDefault="00517FAC">
            <w:pPr>
              <w:jc w:val="center"/>
              <w:rPr>
                <w:sz w:val="24"/>
                <w:szCs w:val="24"/>
              </w:rPr>
            </w:pPr>
          </w:p>
        </w:tc>
      </w:tr>
      <w:tr w:rsidR="00517FAC">
        <w:trPr>
          <w:cantSplit/>
          <w:trHeight w:val="85"/>
          <w:tblHeader/>
        </w:trPr>
        <w:tc>
          <w:tcPr>
            <w:tcW w:w="2376"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Merge/>
            <w:vAlign w:val="center"/>
          </w:tcPr>
          <w:p w:rsidR="00517FAC" w:rsidRDefault="00517FAC">
            <w:pPr>
              <w:pBdr>
                <w:top w:val="nil"/>
                <w:left w:val="nil"/>
                <w:bottom w:val="nil"/>
                <w:right w:val="nil"/>
                <w:between w:val="nil"/>
              </w:pBdr>
              <w:spacing w:line="276" w:lineRule="auto"/>
              <w:rPr>
                <w:sz w:val="24"/>
                <w:szCs w:val="24"/>
              </w:rPr>
            </w:pPr>
          </w:p>
        </w:tc>
        <w:tc>
          <w:tcPr>
            <w:tcW w:w="3388" w:type="dxa"/>
            <w:vAlign w:val="center"/>
          </w:tcPr>
          <w:p w:rsidR="00517FAC" w:rsidRDefault="00570E65">
            <w:pPr>
              <w:jc w:val="both"/>
              <w:rPr>
                <w:sz w:val="24"/>
                <w:szCs w:val="24"/>
              </w:rPr>
            </w:pPr>
            <w:r>
              <w:rPr>
                <w:sz w:val="24"/>
                <w:szCs w:val="24"/>
              </w:rPr>
              <w:t>Уметь</w:t>
            </w:r>
          </w:p>
        </w:tc>
        <w:tc>
          <w:tcPr>
            <w:tcW w:w="1822" w:type="dxa"/>
            <w:vAlign w:val="center"/>
          </w:tcPr>
          <w:p w:rsidR="00517FAC" w:rsidRDefault="00517FAC">
            <w:pPr>
              <w:jc w:val="center"/>
              <w:rPr>
                <w:sz w:val="24"/>
                <w:szCs w:val="24"/>
              </w:rPr>
            </w:pPr>
          </w:p>
        </w:tc>
      </w:tr>
      <w:tr w:rsidR="00517FAC">
        <w:trPr>
          <w:cantSplit/>
          <w:trHeight w:val="85"/>
          <w:tblHeader/>
        </w:trPr>
        <w:tc>
          <w:tcPr>
            <w:tcW w:w="2376" w:type="dxa"/>
            <w:vMerge/>
            <w:vAlign w:val="center"/>
          </w:tcPr>
          <w:p w:rsidR="00517FAC" w:rsidRDefault="00517FAC">
            <w:pPr>
              <w:pBdr>
                <w:top w:val="nil"/>
                <w:left w:val="nil"/>
                <w:bottom w:val="nil"/>
                <w:right w:val="nil"/>
                <w:between w:val="nil"/>
              </w:pBdr>
              <w:spacing w:line="276" w:lineRule="auto"/>
              <w:rPr>
                <w:sz w:val="24"/>
                <w:szCs w:val="24"/>
              </w:rPr>
            </w:pPr>
          </w:p>
        </w:tc>
        <w:tc>
          <w:tcPr>
            <w:tcW w:w="2268" w:type="dxa"/>
            <w:vMerge/>
            <w:vAlign w:val="center"/>
          </w:tcPr>
          <w:p w:rsidR="00517FAC" w:rsidRDefault="00517FAC">
            <w:pPr>
              <w:pBdr>
                <w:top w:val="nil"/>
                <w:left w:val="nil"/>
                <w:bottom w:val="nil"/>
                <w:right w:val="nil"/>
                <w:between w:val="nil"/>
              </w:pBdr>
              <w:spacing w:line="276" w:lineRule="auto"/>
              <w:rPr>
                <w:sz w:val="24"/>
                <w:szCs w:val="24"/>
              </w:rPr>
            </w:pPr>
          </w:p>
        </w:tc>
        <w:tc>
          <w:tcPr>
            <w:tcW w:w="3388" w:type="dxa"/>
            <w:vAlign w:val="center"/>
          </w:tcPr>
          <w:p w:rsidR="00517FAC" w:rsidRDefault="00570E65">
            <w:pPr>
              <w:jc w:val="both"/>
              <w:rPr>
                <w:sz w:val="24"/>
                <w:szCs w:val="24"/>
              </w:rPr>
            </w:pPr>
            <w:r>
              <w:rPr>
                <w:sz w:val="24"/>
                <w:szCs w:val="24"/>
              </w:rPr>
              <w:t>Практический опыт</w:t>
            </w:r>
          </w:p>
        </w:tc>
        <w:tc>
          <w:tcPr>
            <w:tcW w:w="1822" w:type="dxa"/>
            <w:vAlign w:val="center"/>
          </w:tcPr>
          <w:p w:rsidR="00517FAC" w:rsidRDefault="00517FAC">
            <w:pPr>
              <w:jc w:val="center"/>
              <w:rPr>
                <w:sz w:val="24"/>
                <w:szCs w:val="24"/>
              </w:rPr>
            </w:pPr>
          </w:p>
        </w:tc>
      </w:tr>
    </w:tbl>
    <w:p w:rsidR="00517FAC" w:rsidRDefault="00517FAC">
      <w:pPr>
        <w:spacing w:after="0"/>
      </w:pPr>
    </w:p>
    <w:p w:rsidR="00517FAC" w:rsidRDefault="00570E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ОЦЕНОЧНЫЕ МАТЕРИАЛЫ, НЕОБХОДИМЫЕ ДЛЯ ОЦЕНКИ ПЛАНИРУЕМЫХ РЕЗУЛЬТАТОВ ОБУЧЕНИЯ ПО ___________________________ПРАКТИКЕ</w:t>
      </w:r>
    </w:p>
    <w:p w:rsidR="00517FAC" w:rsidRDefault="00517FAC">
      <w:pPr>
        <w:spacing w:after="0"/>
        <w:ind w:firstLine="567"/>
        <w:rPr>
          <w:rFonts w:ascii="Times New Roman" w:eastAsia="Times New Roman" w:hAnsi="Times New Roman" w:cs="Times New Roman"/>
          <w:sz w:val="24"/>
          <w:szCs w:val="24"/>
        </w:rPr>
      </w:pPr>
    </w:p>
    <w:p w:rsidR="00517FAC" w:rsidRDefault="00570E65">
      <w:pPr>
        <w:spacing w:after="0"/>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Примерные индивидуальные задания для прохождения практики</w:t>
      </w:r>
    </w:p>
    <w:p w:rsidR="00517FAC" w:rsidRDefault="00570E65">
      <w:pPr>
        <w:spacing w:after="0"/>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Приводятся варианты заданий для каждого типа практики</w:t>
      </w:r>
    </w:p>
    <w:p w:rsidR="00517FAC" w:rsidRDefault="00517FAC">
      <w:pPr>
        <w:spacing w:after="0"/>
        <w:ind w:firstLine="567"/>
        <w:rPr>
          <w:rFonts w:ascii="Times New Roman" w:eastAsia="Times New Roman" w:hAnsi="Times New Roman" w:cs="Times New Roman"/>
          <w:sz w:val="24"/>
          <w:szCs w:val="24"/>
        </w:rPr>
      </w:pPr>
    </w:p>
    <w:p w:rsidR="00517FAC" w:rsidRDefault="00570E65">
      <w:pPr>
        <w:spacing w:after="0"/>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Примерные вопросы при защите отчета по практике</w:t>
      </w:r>
    </w:p>
    <w:p w:rsidR="00517FAC" w:rsidRDefault="00570E65">
      <w:pPr>
        <w:spacing w:after="0"/>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Приводится перечень вопросов</w:t>
      </w:r>
    </w:p>
    <w:p w:rsidR="00517FAC" w:rsidRDefault="00517FAC">
      <w:pPr>
        <w:spacing w:after="0"/>
        <w:ind w:firstLine="567"/>
        <w:rPr>
          <w:rFonts w:ascii="Times New Roman" w:eastAsia="Times New Roman" w:hAnsi="Times New Roman" w:cs="Times New Roman"/>
          <w:sz w:val="24"/>
          <w:szCs w:val="24"/>
        </w:rPr>
      </w:pPr>
    </w:p>
    <w:p w:rsidR="00517FAC" w:rsidRDefault="00570E65">
      <w:pPr>
        <w:spacing w:after="0"/>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Методические материалы, определяющие процедуры и критерии оценивания</w:t>
      </w:r>
    </w:p>
    <w:p w:rsidR="00517FAC" w:rsidRDefault="00570E65">
      <w:pPr>
        <w:spacing w:after="0"/>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результатов обучения по практике</w:t>
      </w:r>
    </w:p>
    <w:p w:rsidR="00517FAC" w:rsidRDefault="00570E65">
      <w:pPr>
        <w:spacing w:after="0"/>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Приводятся критерии формирования оценок, методическое описание порядка проведения (процедуры) оценивания усвоенных компетенций.</w:t>
      </w:r>
    </w:p>
    <w:p w:rsidR="00517FAC" w:rsidRDefault="00570E65">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Министерство науки и высшего образования Российской Федерации</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w:t>
      </w:r>
      <w:r>
        <w:rPr>
          <w:rFonts w:ascii="Times New Roman" w:eastAsia="Times New Roman" w:hAnsi="Times New Roman" w:cs="Times New Roman"/>
          <w:sz w:val="24"/>
          <w:szCs w:val="24"/>
        </w:rPr>
        <w:t>ное государственное бюджетное образовательное учреждение</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высшего образования</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имени Александра Григорьевича и Николая Григорьевича Столетовых»</w:t>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center"/>
        <w:rPr>
          <w:rFonts w:ascii="Times New Roman" w:eastAsia="Times New Roman" w:hAnsi="Times New Roman" w:cs="Times New Roman"/>
          <w:sz w:val="24"/>
          <w:szCs w:val="24"/>
        </w:rPr>
      </w:pPr>
    </w:p>
    <w:p w:rsidR="00517FAC" w:rsidRDefault="00570E6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Структурное подразделение СПО</w:t>
      </w: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tbl>
      <w:tblPr>
        <w:tblStyle w:val="afffffffff6"/>
        <w:tblW w:w="9713" w:type="dxa"/>
        <w:tblInd w:w="-547" w:type="dxa"/>
        <w:tblLayout w:type="fixed"/>
        <w:tblLook w:val="0400" w:firstRow="0" w:lastRow="0" w:firstColumn="0" w:lastColumn="0" w:noHBand="0" w:noVBand="1"/>
      </w:tblPr>
      <w:tblGrid>
        <w:gridCol w:w="5637"/>
        <w:gridCol w:w="4076"/>
      </w:tblGrid>
      <w:tr w:rsidR="00517FAC">
        <w:trPr>
          <w:cantSplit/>
          <w:tblHeader/>
        </w:trPr>
        <w:tc>
          <w:tcPr>
            <w:tcW w:w="5637" w:type="dxa"/>
          </w:tcPr>
          <w:p w:rsidR="00517FAC" w:rsidRDefault="00517FAC"/>
        </w:tc>
        <w:tc>
          <w:tcPr>
            <w:tcW w:w="4076" w:type="dxa"/>
          </w:tcPr>
          <w:p w:rsidR="00517FAC" w:rsidRDefault="00570E65">
            <w:r>
              <w:rPr>
                <w:sz w:val="24"/>
                <w:szCs w:val="24"/>
              </w:rPr>
              <w:t>УТВЕРЖДАЮ</w:t>
            </w:r>
          </w:p>
          <w:p w:rsidR="00517FAC" w:rsidRDefault="00570E65">
            <w:pPr>
              <w:rPr>
                <w:i/>
              </w:rPr>
            </w:pPr>
            <w:r>
              <w:rPr>
                <w:i/>
                <w:sz w:val="24"/>
                <w:szCs w:val="24"/>
              </w:rPr>
              <w:t>Руководитель структурного подразделения СПО</w:t>
            </w:r>
          </w:p>
          <w:p w:rsidR="00517FAC" w:rsidRDefault="00517FAC"/>
          <w:p w:rsidR="00517FAC" w:rsidRDefault="00570E65">
            <w:r>
              <w:rPr>
                <w:sz w:val="24"/>
                <w:szCs w:val="24"/>
              </w:rPr>
              <w:t>__________________ И.О. Фамилия</w:t>
            </w:r>
          </w:p>
          <w:p w:rsidR="00517FAC" w:rsidRDefault="00570E65">
            <w:r>
              <w:rPr>
                <w:sz w:val="24"/>
                <w:szCs w:val="24"/>
              </w:rPr>
              <w:t>«______» ________________ 20__г.</w:t>
            </w:r>
          </w:p>
        </w:tc>
      </w:tr>
    </w:tbl>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ФОНД ОЦЕНОЧНЫХ МАТЕРИАЛОВ ПО ГОСУДАРСТВЕННОЙ ИТОГОВОЙ АТТЕСТАЦИИ </w:t>
      </w: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и специальность</w:t>
      </w:r>
    </w:p>
    <w:p w:rsidR="00517FAC" w:rsidRDefault="00570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517FAC" w:rsidRDefault="00570E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квалификация выпускника</w:t>
      </w:r>
    </w:p>
    <w:p w:rsidR="00517FAC" w:rsidRDefault="00517FAC">
      <w:pPr>
        <w:spacing w:after="0" w:line="240" w:lineRule="auto"/>
        <w:jc w:val="center"/>
        <w:rPr>
          <w:rFonts w:ascii="Times New Roman" w:eastAsia="Times New Roman" w:hAnsi="Times New Roman" w:cs="Times New Roman"/>
          <w:sz w:val="24"/>
          <w:szCs w:val="24"/>
        </w:rPr>
      </w:pPr>
    </w:p>
    <w:p w:rsidR="00517FAC" w:rsidRDefault="00517FAC">
      <w:pPr>
        <w:spacing w:after="0" w:line="240" w:lineRule="auto"/>
        <w:jc w:val="both"/>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17FAC">
      <w:pPr>
        <w:spacing w:after="0" w:line="240" w:lineRule="auto"/>
        <w:rPr>
          <w:rFonts w:ascii="Times New Roman" w:eastAsia="Times New Roman" w:hAnsi="Times New Roman" w:cs="Times New Roman"/>
          <w:b/>
          <w:sz w:val="24"/>
          <w:szCs w:val="24"/>
        </w:rPr>
      </w:pPr>
    </w:p>
    <w:p w:rsidR="00517FAC" w:rsidRDefault="00517FAC">
      <w:pPr>
        <w:spacing w:after="0" w:line="240" w:lineRule="auto"/>
        <w:jc w:val="center"/>
        <w:rPr>
          <w:rFonts w:ascii="Times New Roman" w:eastAsia="Times New Roman" w:hAnsi="Times New Roman" w:cs="Times New Roman"/>
          <w:b/>
          <w:sz w:val="24"/>
          <w:szCs w:val="24"/>
        </w:rPr>
      </w:pP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 20__</w:t>
      </w:r>
      <w:r>
        <w:br w:type="page"/>
      </w:r>
    </w:p>
    <w:p w:rsidR="00517FAC" w:rsidRDefault="00570E65">
      <w:pPr>
        <w:widowControl w:val="0"/>
        <w:pBdr>
          <w:top w:val="nil"/>
          <w:left w:val="nil"/>
          <w:bottom w:val="nil"/>
          <w:right w:val="nil"/>
          <w:between w:val="nil"/>
        </w:pBdr>
        <w:tabs>
          <w:tab w:val="left" w:pos="9641"/>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Разработчик______________________________________________________________________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должность, подпись)</w:t>
      </w:r>
    </w:p>
    <w:p w:rsidR="00517FAC" w:rsidRDefault="00570E65">
      <w:pPr>
        <w:widowControl w:val="0"/>
        <w:pBdr>
          <w:top w:val="nil"/>
          <w:left w:val="nil"/>
          <w:bottom w:val="nil"/>
          <w:right w:val="nil"/>
          <w:between w:val="nil"/>
        </w:pBdr>
        <w:spacing w:after="0"/>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структурного подразделения ___________</w:t>
      </w:r>
    </w:p>
    <w:p w:rsidR="00517FAC" w:rsidRDefault="00570E65">
      <w:pPr>
        <w:widowControl w:val="0"/>
        <w:pBdr>
          <w:top w:val="nil"/>
          <w:left w:val="nil"/>
          <w:bottom w:val="nil"/>
          <w:right w:val="nil"/>
          <w:between w:val="nil"/>
        </w:pBdr>
        <w:tabs>
          <w:tab w:val="left" w:pos="2401"/>
          <w:tab w:val="left" w:pos="4011"/>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№__________ от ___________ года</w:t>
      </w:r>
    </w:p>
    <w:p w:rsidR="00517FAC" w:rsidRDefault="00517FAC">
      <w:pPr>
        <w:widowControl w:val="0"/>
        <w:pBdr>
          <w:top w:val="nil"/>
          <w:left w:val="nil"/>
          <w:bottom w:val="nil"/>
          <w:right w:val="nil"/>
          <w:between w:val="nil"/>
        </w:pBdr>
        <w:tabs>
          <w:tab w:val="left" w:pos="9738"/>
        </w:tabs>
        <w:spacing w:after="0"/>
        <w:jc w:val="both"/>
        <w:rPr>
          <w:rFonts w:ascii="Times New Roman" w:eastAsia="Times New Roman" w:hAnsi="Times New Roman" w:cs="Times New Roman"/>
          <w:sz w:val="23"/>
          <w:szCs w:val="23"/>
        </w:rPr>
      </w:pPr>
    </w:p>
    <w:p w:rsidR="00517FAC" w:rsidRDefault="00570E65">
      <w:pPr>
        <w:widowControl w:val="0"/>
        <w:pBdr>
          <w:top w:val="nil"/>
          <w:left w:val="nil"/>
          <w:bottom w:val="nil"/>
          <w:right w:val="nil"/>
          <w:between w:val="nil"/>
        </w:pBdr>
        <w:tabs>
          <w:tab w:val="left" w:pos="973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Руководитель структурного подразделения</w:t>
      </w:r>
      <w:r>
        <w:rPr>
          <w:rFonts w:ascii="Times New Roman" w:eastAsia="Times New Roman" w:hAnsi="Times New Roman" w:cs="Times New Roman"/>
          <w:sz w:val="16"/>
          <w:szCs w:val="16"/>
        </w:rPr>
        <w:t>_______________________________________________________________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widowControl w:val="0"/>
        <w:pBdr>
          <w:top w:val="nil"/>
          <w:left w:val="nil"/>
          <w:bottom w:val="nil"/>
          <w:right w:val="nil"/>
          <w:between w:val="nil"/>
        </w:pBdr>
        <w:tabs>
          <w:tab w:val="left" w:pos="9643"/>
        </w:tabs>
        <w:spacing w:after="0"/>
        <w:ind w:right="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Фонд оценочных материалов (средств) рассмотрен и одобрен на заседании учебно-методической комиссии специальности___________________________________________</w:t>
      </w:r>
    </w:p>
    <w:p w:rsidR="00517FAC" w:rsidRDefault="00570E65">
      <w:pPr>
        <w:widowControl w:val="0"/>
        <w:pBdr>
          <w:top w:val="nil"/>
          <w:left w:val="nil"/>
          <w:bottom w:val="nil"/>
          <w:right w:val="nil"/>
          <w:between w:val="nil"/>
        </w:pBdr>
        <w:tabs>
          <w:tab w:val="left" w:pos="2404"/>
          <w:tab w:val="left" w:pos="4014"/>
          <w:tab w:val="left" w:pos="5745"/>
        </w:tabs>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Протокол №_______ от ___________ года</w:t>
      </w:r>
    </w:p>
    <w:p w:rsidR="00517FAC" w:rsidRDefault="00570E65">
      <w:pPr>
        <w:widowControl w:val="0"/>
        <w:pBdr>
          <w:top w:val="nil"/>
          <w:left w:val="nil"/>
          <w:bottom w:val="nil"/>
          <w:right w:val="nil"/>
          <w:between w:val="nil"/>
        </w:pBdr>
        <w:tabs>
          <w:tab w:val="left" w:pos="9578"/>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3"/>
          <w:szCs w:val="23"/>
        </w:rPr>
        <w:t>Председатель комиссии</w:t>
      </w:r>
      <w:r>
        <w:rPr>
          <w:rFonts w:ascii="Times New Roman" w:eastAsia="Times New Roman" w:hAnsi="Times New Roman" w:cs="Times New Roman"/>
          <w:sz w:val="16"/>
          <w:szCs w:val="16"/>
        </w:rPr>
        <w:t>____________________________________________________________</w:t>
      </w:r>
    </w:p>
    <w:p w:rsidR="00517FAC" w:rsidRDefault="00570E65">
      <w:pPr>
        <w:widowControl w:val="0"/>
        <w:pBdr>
          <w:top w:val="nil"/>
          <w:left w:val="nil"/>
          <w:bottom w:val="nil"/>
          <w:right w:val="nil"/>
          <w:between w:val="nil"/>
        </w:pBdr>
        <w:spacing w:after="0" w:line="240" w:lineRule="auto"/>
        <w:ind w:firstLine="4678"/>
        <w:rPr>
          <w:rFonts w:ascii="Times New Roman" w:eastAsia="Times New Roman" w:hAnsi="Times New Roman" w:cs="Times New Roman"/>
          <w:sz w:val="16"/>
          <w:szCs w:val="16"/>
        </w:rPr>
      </w:pPr>
      <w:r>
        <w:rPr>
          <w:rFonts w:ascii="Times New Roman" w:eastAsia="Times New Roman" w:hAnsi="Times New Roman" w:cs="Times New Roman"/>
          <w:sz w:val="16"/>
          <w:szCs w:val="16"/>
        </w:rPr>
        <w:t>(ФИО, подпись)</w:t>
      </w:r>
    </w:p>
    <w:p w:rsidR="00517FAC" w:rsidRDefault="00570E6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ГИА_____________________________________________________________</w:t>
      </w:r>
    </w:p>
    <w:p w:rsidR="00517FAC" w:rsidRDefault="00570E65">
      <w:pPr>
        <w:pBdr>
          <w:top w:val="nil"/>
          <w:left w:val="nil"/>
          <w:bottom w:val="nil"/>
          <w:right w:val="nil"/>
          <w:between w:val="nil"/>
        </w:pBdr>
        <w:spacing w:after="0" w:line="240" w:lineRule="auto"/>
        <w:ind w:firstLine="2127"/>
        <w:rPr>
          <w:rFonts w:ascii="Times New Roman" w:eastAsia="Times New Roman" w:hAnsi="Times New Roman" w:cs="Times New Roman"/>
          <w:sz w:val="24"/>
          <w:szCs w:val="24"/>
        </w:rPr>
      </w:pPr>
      <w:r>
        <w:rPr>
          <w:rFonts w:ascii="Times New Roman" w:eastAsia="Times New Roman" w:hAnsi="Times New Roman" w:cs="Times New Roman"/>
          <w:sz w:val="16"/>
          <w:szCs w:val="16"/>
        </w:rPr>
        <w:t>(место работы, должность, ФИО, подпись)</w:t>
      </w:r>
    </w:p>
    <w:p w:rsidR="00517FAC" w:rsidRDefault="00517FA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517FAC" w:rsidRDefault="00517FAC">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p w:rsidR="00517FAC" w:rsidRDefault="00570E65">
      <w:pPr>
        <w:spacing w:after="0"/>
        <w:jc w:val="center"/>
      </w:pPr>
      <w:r>
        <w:br w:type="page"/>
      </w:r>
      <w:r>
        <w:rPr>
          <w:rFonts w:ascii="Times New Roman" w:eastAsia="Times New Roman" w:hAnsi="Times New Roman" w:cs="Times New Roman"/>
          <w:b/>
          <w:sz w:val="24"/>
          <w:szCs w:val="24"/>
        </w:rPr>
        <w:lastRenderedPageBreak/>
        <w:t>1. ПЕРЕЧЕНЬ КОМПЕТЕНЦИЙ ВЫПУСКНИКОВ, ОЦЕНИВАЕМЫХ В ПРОЦЕССЕ ГОСУДАРСТВЕННОЙ ИТОГОВОЙ АТТЕСТАЦИИ</w:t>
      </w:r>
    </w:p>
    <w:tbl>
      <w:tblPr>
        <w:tblStyle w:val="afffffffff7"/>
        <w:tblW w:w="9858"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6631"/>
      </w:tblGrid>
      <w:tr w:rsidR="00517FAC">
        <w:trPr>
          <w:cantSplit/>
          <w:tblHeader/>
        </w:trPr>
        <w:tc>
          <w:tcPr>
            <w:tcW w:w="3227" w:type="dxa"/>
            <w:vAlign w:val="center"/>
          </w:tcPr>
          <w:p w:rsidR="00517FAC" w:rsidRDefault="00570E65">
            <w:pPr>
              <w:pBdr>
                <w:top w:val="nil"/>
                <w:left w:val="nil"/>
                <w:bottom w:val="nil"/>
                <w:right w:val="nil"/>
                <w:between w:val="nil"/>
              </w:pBdr>
              <w:jc w:val="center"/>
              <w:rPr>
                <w:b/>
                <w:sz w:val="24"/>
                <w:szCs w:val="24"/>
              </w:rPr>
            </w:pPr>
            <w:r>
              <w:rPr>
                <w:b/>
                <w:sz w:val="24"/>
                <w:szCs w:val="24"/>
              </w:rPr>
              <w:t>Оцениваемые основные виды деятельности и компетенции по ним</w:t>
            </w:r>
          </w:p>
        </w:tc>
        <w:tc>
          <w:tcPr>
            <w:tcW w:w="6631" w:type="dxa"/>
            <w:vAlign w:val="center"/>
          </w:tcPr>
          <w:p w:rsidR="00517FAC" w:rsidRDefault="00570E65">
            <w:pPr>
              <w:pBdr>
                <w:top w:val="nil"/>
                <w:left w:val="nil"/>
                <w:bottom w:val="nil"/>
                <w:right w:val="nil"/>
                <w:between w:val="nil"/>
              </w:pBdr>
              <w:jc w:val="center"/>
              <w:rPr>
                <w:b/>
                <w:sz w:val="24"/>
                <w:szCs w:val="24"/>
              </w:rPr>
            </w:pPr>
            <w:r>
              <w:rPr>
                <w:b/>
                <w:sz w:val="24"/>
                <w:szCs w:val="24"/>
                <w:highlight w:val="white"/>
              </w:rPr>
              <w:t>Описание тематики выполняемых в ходе процедур ГИА заданий</w:t>
            </w:r>
          </w:p>
        </w:tc>
      </w:tr>
      <w:tr w:rsidR="00517FAC">
        <w:trPr>
          <w:cantSplit/>
          <w:tblHeader/>
        </w:trPr>
        <w:tc>
          <w:tcPr>
            <w:tcW w:w="9858" w:type="dxa"/>
            <w:gridSpan w:val="2"/>
          </w:tcPr>
          <w:p w:rsidR="00517FAC" w:rsidRDefault="00570E65">
            <w:pPr>
              <w:pBdr>
                <w:top w:val="nil"/>
                <w:left w:val="nil"/>
                <w:bottom w:val="nil"/>
                <w:right w:val="nil"/>
                <w:between w:val="nil"/>
              </w:pBdr>
              <w:tabs>
                <w:tab w:val="left" w:pos="177"/>
              </w:tabs>
              <w:jc w:val="center"/>
              <w:rPr>
                <w:b/>
                <w:sz w:val="24"/>
                <w:szCs w:val="24"/>
              </w:rPr>
            </w:pPr>
            <w:r>
              <w:rPr>
                <w:b/>
                <w:sz w:val="24"/>
                <w:szCs w:val="24"/>
              </w:rPr>
              <w:t>Демонстрационный экзамен (при наличие)</w:t>
            </w:r>
          </w:p>
        </w:tc>
      </w:tr>
      <w:tr w:rsidR="00517FAC">
        <w:trPr>
          <w:cantSplit/>
          <w:tblHeader/>
        </w:trPr>
        <w:tc>
          <w:tcPr>
            <w:tcW w:w="3227" w:type="dxa"/>
          </w:tcPr>
          <w:p w:rsidR="00517FAC" w:rsidRDefault="00517FAC">
            <w:pPr>
              <w:rPr>
                <w:sz w:val="24"/>
                <w:szCs w:val="24"/>
              </w:rPr>
            </w:pPr>
          </w:p>
        </w:tc>
        <w:tc>
          <w:tcPr>
            <w:tcW w:w="6631" w:type="dxa"/>
          </w:tcPr>
          <w:p w:rsidR="00517FAC" w:rsidRDefault="00517FAC">
            <w:pPr>
              <w:rPr>
                <w:sz w:val="24"/>
                <w:szCs w:val="24"/>
              </w:rPr>
            </w:pPr>
          </w:p>
        </w:tc>
      </w:tr>
      <w:tr w:rsidR="00517FAC">
        <w:trPr>
          <w:cantSplit/>
          <w:tblHeader/>
        </w:trPr>
        <w:tc>
          <w:tcPr>
            <w:tcW w:w="9858" w:type="dxa"/>
            <w:gridSpan w:val="2"/>
          </w:tcPr>
          <w:p w:rsidR="00517FAC" w:rsidRDefault="00570E65">
            <w:pPr>
              <w:pBdr>
                <w:top w:val="nil"/>
                <w:left w:val="nil"/>
                <w:bottom w:val="nil"/>
                <w:right w:val="nil"/>
                <w:between w:val="nil"/>
              </w:pBdr>
              <w:jc w:val="center"/>
              <w:rPr>
                <w:b/>
                <w:sz w:val="24"/>
                <w:szCs w:val="24"/>
              </w:rPr>
            </w:pPr>
            <w:r>
              <w:rPr>
                <w:b/>
                <w:sz w:val="24"/>
                <w:szCs w:val="24"/>
              </w:rPr>
              <w:t>Защита дипломной работы (проекта)</w:t>
            </w:r>
          </w:p>
        </w:tc>
      </w:tr>
      <w:tr w:rsidR="00517FAC">
        <w:trPr>
          <w:cantSplit/>
          <w:tblHeader/>
        </w:trPr>
        <w:tc>
          <w:tcPr>
            <w:tcW w:w="3227" w:type="dxa"/>
          </w:tcPr>
          <w:p w:rsidR="00517FAC" w:rsidRDefault="00517FAC">
            <w:pPr>
              <w:rPr>
                <w:sz w:val="24"/>
                <w:szCs w:val="24"/>
              </w:rPr>
            </w:pPr>
          </w:p>
        </w:tc>
        <w:tc>
          <w:tcPr>
            <w:tcW w:w="6631" w:type="dxa"/>
          </w:tcPr>
          <w:p w:rsidR="00517FAC" w:rsidRDefault="00517FAC">
            <w:pPr>
              <w:rPr>
                <w:sz w:val="24"/>
                <w:szCs w:val="24"/>
              </w:rPr>
            </w:pPr>
          </w:p>
        </w:tc>
      </w:tr>
    </w:tbl>
    <w:p w:rsidR="00517FAC" w:rsidRDefault="00517FAC">
      <w:pPr>
        <w:spacing w:after="0"/>
        <w:rPr>
          <w:rFonts w:ascii="Times New Roman" w:eastAsia="Times New Roman" w:hAnsi="Times New Roman" w:cs="Times New Roman"/>
          <w:sz w:val="24"/>
          <w:szCs w:val="24"/>
        </w:rPr>
      </w:pPr>
    </w:p>
    <w:p w:rsidR="00517FAC" w:rsidRDefault="00570E6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ОЦЕНОЧНЫЕ МАТЕРИАЛЫ ДЛЯ ПРОВЕДЕНИЯ ГОСУДАРСТВЕННОЙ ИТОГОВОЙ АТТЕСТАЦИИ</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Типовое задание для демонстрационного экзамена </w:t>
      </w:r>
      <w:r>
        <w:rPr>
          <w:rFonts w:ascii="Times New Roman" w:eastAsia="Times New Roman" w:hAnsi="Times New Roman" w:cs="Times New Roman"/>
          <w:i/>
          <w:sz w:val="24"/>
          <w:szCs w:val="24"/>
        </w:rPr>
        <w:t>(при наличии)</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Перечень заданий (задач), выносимых на государственный экзамен </w:t>
      </w:r>
      <w:r>
        <w:rPr>
          <w:rFonts w:ascii="Times New Roman" w:eastAsia="Times New Roman" w:hAnsi="Times New Roman" w:cs="Times New Roman"/>
          <w:i/>
          <w:sz w:val="24"/>
          <w:szCs w:val="24"/>
        </w:rPr>
        <w:t>(при наличии)</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Перечень тем дипломных работ (проектов)</w:t>
      </w:r>
    </w:p>
    <w:p w:rsidR="00517FAC" w:rsidRDefault="00570E65">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Методические материалы, определяющие процедуры и критерии оценивания результатов обучения</w:t>
      </w:r>
    </w:p>
    <w:p w:rsidR="00517FAC" w:rsidRDefault="00517FAC">
      <w:pPr>
        <w:spacing w:after="0"/>
        <w:rPr>
          <w:rFonts w:ascii="Times New Roman" w:eastAsia="Times New Roman" w:hAnsi="Times New Roman" w:cs="Times New Roman"/>
          <w:sz w:val="24"/>
          <w:szCs w:val="24"/>
        </w:rPr>
      </w:pPr>
    </w:p>
    <w:p w:rsidR="00517FAC" w:rsidRDefault="00570E65">
      <w:pPr>
        <w:rPr>
          <w:rFonts w:ascii="Times New Roman" w:eastAsia="Times New Roman" w:hAnsi="Times New Roman" w:cs="Times New Roman"/>
          <w:sz w:val="24"/>
          <w:szCs w:val="24"/>
        </w:rPr>
      </w:pPr>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Примерный перечень оценочных материалов</w:t>
      </w:r>
    </w:p>
    <w:tbl>
      <w:tblPr>
        <w:tblStyle w:val="afffffffff8"/>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5612"/>
        <w:gridCol w:w="2126"/>
      </w:tblGrid>
      <w:tr w:rsidR="00517FAC" w:rsidTr="00570E65">
        <w:trPr>
          <w:cantSplit/>
        </w:trPr>
        <w:tc>
          <w:tcPr>
            <w:tcW w:w="2009" w:type="dxa"/>
          </w:tcPr>
          <w:p w:rsidR="00517FAC" w:rsidRDefault="00570E65">
            <w:pPr>
              <w:jc w:val="center"/>
              <w:rPr>
                <w:b/>
                <w:sz w:val="24"/>
                <w:szCs w:val="24"/>
              </w:rPr>
            </w:pPr>
            <w:r>
              <w:rPr>
                <w:b/>
                <w:sz w:val="24"/>
                <w:szCs w:val="24"/>
              </w:rPr>
              <w:t xml:space="preserve">Способ реализации форм контроля </w:t>
            </w:r>
          </w:p>
        </w:tc>
        <w:tc>
          <w:tcPr>
            <w:tcW w:w="5612" w:type="dxa"/>
          </w:tcPr>
          <w:p w:rsidR="00517FAC" w:rsidRDefault="00570E65">
            <w:pPr>
              <w:jc w:val="center"/>
              <w:rPr>
                <w:b/>
                <w:sz w:val="24"/>
                <w:szCs w:val="24"/>
              </w:rPr>
            </w:pPr>
            <w:r>
              <w:rPr>
                <w:b/>
                <w:sz w:val="24"/>
                <w:szCs w:val="24"/>
              </w:rPr>
              <w:t>Кратк</w:t>
            </w:r>
            <w:r>
              <w:rPr>
                <w:b/>
                <w:sz w:val="24"/>
                <w:szCs w:val="24"/>
              </w:rPr>
              <w:t>ая характеристика содержания</w:t>
            </w:r>
          </w:p>
        </w:tc>
        <w:tc>
          <w:tcPr>
            <w:tcW w:w="2126" w:type="dxa"/>
          </w:tcPr>
          <w:p w:rsidR="00517FAC" w:rsidRDefault="00570E65">
            <w:pPr>
              <w:jc w:val="center"/>
              <w:rPr>
                <w:b/>
                <w:sz w:val="24"/>
                <w:szCs w:val="24"/>
              </w:rPr>
            </w:pPr>
            <w:r>
              <w:rPr>
                <w:b/>
                <w:sz w:val="24"/>
                <w:szCs w:val="24"/>
              </w:rPr>
              <w:t>Представление оценочного средства в ФОМ</w:t>
            </w:r>
          </w:p>
        </w:tc>
      </w:tr>
      <w:tr w:rsidR="00517FAC" w:rsidTr="00570E65">
        <w:trPr>
          <w:cantSplit/>
        </w:trPr>
        <w:tc>
          <w:tcPr>
            <w:tcW w:w="9747" w:type="dxa"/>
            <w:gridSpan w:val="3"/>
          </w:tcPr>
          <w:p w:rsidR="00517FAC" w:rsidRDefault="00570E65">
            <w:pPr>
              <w:jc w:val="center"/>
              <w:rPr>
                <w:b/>
                <w:i/>
                <w:sz w:val="24"/>
                <w:szCs w:val="24"/>
              </w:rPr>
            </w:pPr>
            <w:r>
              <w:rPr>
                <w:b/>
                <w:i/>
                <w:sz w:val="24"/>
                <w:szCs w:val="24"/>
              </w:rPr>
              <w:t>Основные</w:t>
            </w:r>
          </w:p>
        </w:tc>
      </w:tr>
      <w:tr w:rsidR="00517FAC" w:rsidTr="00570E65">
        <w:trPr>
          <w:cantSplit/>
        </w:trPr>
        <w:tc>
          <w:tcPr>
            <w:tcW w:w="2009" w:type="dxa"/>
          </w:tcPr>
          <w:p w:rsidR="00517FAC" w:rsidRDefault="00570E65">
            <w:pPr>
              <w:jc w:val="center"/>
              <w:rPr>
                <w:b/>
                <w:sz w:val="24"/>
                <w:szCs w:val="24"/>
              </w:rPr>
            </w:pPr>
            <w:r>
              <w:rPr>
                <w:b/>
                <w:sz w:val="24"/>
                <w:szCs w:val="24"/>
              </w:rPr>
              <w:t>Разноуровневые задачи и задания</w:t>
            </w:r>
          </w:p>
        </w:tc>
        <w:tc>
          <w:tcPr>
            <w:tcW w:w="5612" w:type="dxa"/>
          </w:tcPr>
          <w:p w:rsidR="00517FAC" w:rsidRDefault="00570E65">
            <w:pPr>
              <w:jc w:val="both"/>
              <w:rPr>
                <w:sz w:val="24"/>
                <w:szCs w:val="24"/>
              </w:rPr>
            </w:pPr>
            <w:r>
              <w:rPr>
                <w:sz w:val="24"/>
                <w:szCs w:val="24"/>
              </w:rPr>
              <w:t>Различают задачи и задания:</w:t>
            </w:r>
          </w:p>
          <w:p w:rsidR="00517FAC" w:rsidRDefault="00570E65">
            <w:pPr>
              <w:jc w:val="both"/>
              <w:rPr>
                <w:sz w:val="24"/>
                <w:szCs w:val="24"/>
              </w:rPr>
            </w:pPr>
            <w:r>
              <w:rPr>
                <w:sz w:val="24"/>
                <w:szCs w:val="24"/>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w:t>
            </w:r>
            <w:r>
              <w:rPr>
                <w:sz w:val="24"/>
                <w:szCs w:val="24"/>
              </w:rPr>
              <w:t>исциплины;</w:t>
            </w:r>
          </w:p>
          <w:p w:rsidR="00517FAC" w:rsidRDefault="00570E65">
            <w:pPr>
              <w:jc w:val="both"/>
              <w:rPr>
                <w:sz w:val="24"/>
                <w:szCs w:val="24"/>
              </w:rPr>
            </w:pPr>
            <w:r>
              <w:rPr>
                <w:sz w:val="24"/>
                <w:szCs w:val="24"/>
              </w:rPr>
              <w:t>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517FAC" w:rsidRDefault="00570E65">
            <w:pPr>
              <w:jc w:val="both"/>
              <w:rPr>
                <w:sz w:val="24"/>
                <w:szCs w:val="24"/>
              </w:rPr>
            </w:pPr>
            <w:r>
              <w:rPr>
                <w:sz w:val="24"/>
                <w:szCs w:val="24"/>
              </w:rPr>
              <w:t>в) творческ</w:t>
            </w:r>
            <w:r>
              <w:rPr>
                <w:sz w:val="24"/>
                <w:szCs w:val="24"/>
              </w:rPr>
              <w:t>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2126" w:type="dxa"/>
          </w:tcPr>
          <w:p w:rsidR="00517FAC" w:rsidRDefault="00570E65">
            <w:pPr>
              <w:jc w:val="both"/>
              <w:rPr>
                <w:sz w:val="24"/>
                <w:szCs w:val="24"/>
              </w:rPr>
            </w:pPr>
            <w:r>
              <w:rPr>
                <w:sz w:val="24"/>
                <w:szCs w:val="24"/>
              </w:rPr>
              <w:t>Комплект разноуровневых задач и заданий.</w:t>
            </w:r>
          </w:p>
          <w:p w:rsidR="00517FAC" w:rsidRDefault="00570E65">
            <w:pPr>
              <w:jc w:val="both"/>
              <w:rPr>
                <w:sz w:val="24"/>
                <w:szCs w:val="24"/>
              </w:rPr>
            </w:pPr>
            <w:r>
              <w:rPr>
                <w:sz w:val="24"/>
                <w:szCs w:val="24"/>
              </w:rPr>
              <w:t>Методические рекомендации</w:t>
            </w:r>
            <w:r>
              <w:rPr>
                <w:sz w:val="24"/>
                <w:szCs w:val="24"/>
                <w:vertAlign w:val="superscript"/>
              </w:rPr>
              <w:t xml:space="preserve"> </w:t>
            </w:r>
            <w:r>
              <w:rPr>
                <w:sz w:val="24"/>
                <w:szCs w:val="24"/>
              </w:rPr>
              <w:t>по выполнению</w:t>
            </w:r>
          </w:p>
        </w:tc>
      </w:tr>
      <w:tr w:rsidR="00517FAC" w:rsidTr="00570E65">
        <w:trPr>
          <w:cantSplit/>
        </w:trPr>
        <w:tc>
          <w:tcPr>
            <w:tcW w:w="2009" w:type="dxa"/>
          </w:tcPr>
          <w:p w:rsidR="00517FAC" w:rsidRDefault="00570E65">
            <w:pPr>
              <w:jc w:val="center"/>
              <w:rPr>
                <w:b/>
                <w:sz w:val="24"/>
                <w:szCs w:val="24"/>
              </w:rPr>
            </w:pPr>
            <w:r>
              <w:rPr>
                <w:b/>
                <w:sz w:val="24"/>
                <w:szCs w:val="24"/>
              </w:rPr>
              <w:t>Тест</w:t>
            </w:r>
          </w:p>
        </w:tc>
        <w:tc>
          <w:tcPr>
            <w:tcW w:w="5612" w:type="dxa"/>
          </w:tcPr>
          <w:p w:rsidR="00517FAC" w:rsidRDefault="00570E65">
            <w:pPr>
              <w:jc w:val="both"/>
              <w:rPr>
                <w:sz w:val="24"/>
                <w:szCs w:val="24"/>
              </w:rPr>
            </w:pPr>
            <w:r>
              <w:rPr>
                <w:sz w:val="24"/>
                <w:szCs w:val="24"/>
              </w:rPr>
              <w:t>Система стандартизированных заданий, позволяющая в автоматизированном режиме вести процедуру измерения уровня знаний и умений обучающегося</w:t>
            </w:r>
          </w:p>
        </w:tc>
        <w:tc>
          <w:tcPr>
            <w:tcW w:w="2126" w:type="dxa"/>
          </w:tcPr>
          <w:p w:rsidR="00517FAC" w:rsidRDefault="00570E65">
            <w:pPr>
              <w:jc w:val="both"/>
              <w:rPr>
                <w:sz w:val="24"/>
                <w:szCs w:val="24"/>
              </w:rPr>
            </w:pPr>
            <w:r>
              <w:rPr>
                <w:sz w:val="24"/>
                <w:szCs w:val="24"/>
              </w:rPr>
              <w:t>Фонд тестовых заданий</w:t>
            </w:r>
          </w:p>
        </w:tc>
      </w:tr>
      <w:tr w:rsidR="00517FAC" w:rsidTr="00570E65">
        <w:trPr>
          <w:cantSplit/>
        </w:trPr>
        <w:tc>
          <w:tcPr>
            <w:tcW w:w="9747" w:type="dxa"/>
            <w:gridSpan w:val="3"/>
          </w:tcPr>
          <w:p w:rsidR="00517FAC" w:rsidRDefault="00570E65">
            <w:pPr>
              <w:jc w:val="center"/>
              <w:rPr>
                <w:b/>
                <w:i/>
                <w:sz w:val="24"/>
                <w:szCs w:val="24"/>
              </w:rPr>
            </w:pPr>
            <w:r>
              <w:rPr>
                <w:b/>
                <w:i/>
                <w:sz w:val="24"/>
                <w:szCs w:val="24"/>
              </w:rPr>
              <w:t>Косвенные</w:t>
            </w:r>
          </w:p>
        </w:tc>
      </w:tr>
      <w:tr w:rsidR="00517FAC" w:rsidTr="00570E65">
        <w:trPr>
          <w:cantSplit/>
        </w:trPr>
        <w:tc>
          <w:tcPr>
            <w:tcW w:w="2009" w:type="dxa"/>
          </w:tcPr>
          <w:p w:rsidR="00517FAC" w:rsidRDefault="00570E65">
            <w:pPr>
              <w:jc w:val="center"/>
              <w:rPr>
                <w:b/>
                <w:sz w:val="24"/>
                <w:szCs w:val="24"/>
              </w:rPr>
            </w:pPr>
            <w:r>
              <w:rPr>
                <w:b/>
                <w:sz w:val="24"/>
                <w:szCs w:val="24"/>
              </w:rPr>
              <w:t>Деловая и/или ролевая игра</w:t>
            </w:r>
          </w:p>
        </w:tc>
        <w:tc>
          <w:tcPr>
            <w:tcW w:w="5612" w:type="dxa"/>
          </w:tcPr>
          <w:p w:rsidR="00517FAC" w:rsidRDefault="00570E65">
            <w:pPr>
              <w:jc w:val="both"/>
              <w:rPr>
                <w:sz w:val="24"/>
                <w:szCs w:val="24"/>
              </w:rPr>
            </w:pPr>
            <w:r>
              <w:rPr>
                <w:sz w:val="24"/>
                <w:szCs w:val="24"/>
              </w:rPr>
              <w:t>Совместная деятельность группы обучающихся и под управле</w:t>
            </w:r>
            <w:r>
              <w:rPr>
                <w:sz w:val="24"/>
                <w:szCs w:val="24"/>
              </w:rPr>
              <w:t>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2126" w:type="dxa"/>
          </w:tcPr>
          <w:p w:rsidR="00517FAC" w:rsidRDefault="00570E65">
            <w:pPr>
              <w:jc w:val="both"/>
              <w:rPr>
                <w:sz w:val="24"/>
                <w:szCs w:val="24"/>
              </w:rPr>
            </w:pPr>
            <w:r>
              <w:rPr>
                <w:sz w:val="24"/>
                <w:szCs w:val="24"/>
              </w:rPr>
              <w:t>Тема (проблема), концепция, рол</w:t>
            </w:r>
            <w:r>
              <w:rPr>
                <w:sz w:val="24"/>
                <w:szCs w:val="24"/>
              </w:rPr>
              <w:t>и и ожидаемый результат</w:t>
            </w:r>
          </w:p>
        </w:tc>
      </w:tr>
      <w:tr w:rsidR="00517FAC" w:rsidTr="00570E65">
        <w:trPr>
          <w:cantSplit/>
        </w:trPr>
        <w:tc>
          <w:tcPr>
            <w:tcW w:w="2009" w:type="dxa"/>
          </w:tcPr>
          <w:p w:rsidR="00517FAC" w:rsidRDefault="00570E65">
            <w:pPr>
              <w:jc w:val="center"/>
              <w:rPr>
                <w:b/>
                <w:sz w:val="24"/>
                <w:szCs w:val="24"/>
              </w:rPr>
            </w:pPr>
            <w:r>
              <w:rPr>
                <w:b/>
                <w:sz w:val="24"/>
                <w:szCs w:val="24"/>
              </w:rPr>
              <w:t>Кейс-задача (учебная ситуация)</w:t>
            </w:r>
          </w:p>
        </w:tc>
        <w:tc>
          <w:tcPr>
            <w:tcW w:w="5612" w:type="dxa"/>
          </w:tcPr>
          <w:p w:rsidR="00517FAC" w:rsidRDefault="00570E65">
            <w:pPr>
              <w:jc w:val="both"/>
              <w:rPr>
                <w:sz w:val="24"/>
                <w:szCs w:val="24"/>
              </w:rPr>
            </w:pPr>
            <w:r>
              <w:rPr>
                <w:sz w:val="24"/>
                <w:szCs w:val="24"/>
              </w:rPr>
              <w:t>Проблемное задание, в котором обучающемуся предлагают осмыслить реальную профессионально- ориентированную ситуацию, необходимую для решения данной проблемы</w:t>
            </w:r>
          </w:p>
        </w:tc>
        <w:tc>
          <w:tcPr>
            <w:tcW w:w="2126" w:type="dxa"/>
          </w:tcPr>
          <w:p w:rsidR="00517FAC" w:rsidRDefault="00570E65">
            <w:pPr>
              <w:jc w:val="both"/>
              <w:rPr>
                <w:sz w:val="24"/>
                <w:szCs w:val="24"/>
              </w:rPr>
            </w:pPr>
            <w:r>
              <w:rPr>
                <w:sz w:val="24"/>
                <w:szCs w:val="24"/>
              </w:rPr>
              <w:t>Задания для решения кейс-задачи</w:t>
            </w:r>
          </w:p>
        </w:tc>
      </w:tr>
      <w:tr w:rsidR="00517FAC" w:rsidTr="00570E65">
        <w:trPr>
          <w:cantSplit/>
        </w:trPr>
        <w:tc>
          <w:tcPr>
            <w:tcW w:w="2009" w:type="dxa"/>
          </w:tcPr>
          <w:p w:rsidR="00517FAC" w:rsidRDefault="00570E65">
            <w:pPr>
              <w:jc w:val="center"/>
              <w:rPr>
                <w:b/>
                <w:sz w:val="24"/>
                <w:szCs w:val="24"/>
              </w:rPr>
            </w:pPr>
            <w:r>
              <w:rPr>
                <w:b/>
                <w:sz w:val="24"/>
                <w:szCs w:val="24"/>
              </w:rPr>
              <w:t>Коллоквиум</w:t>
            </w:r>
          </w:p>
        </w:tc>
        <w:tc>
          <w:tcPr>
            <w:tcW w:w="5612" w:type="dxa"/>
          </w:tcPr>
          <w:p w:rsidR="00517FAC" w:rsidRDefault="00570E65">
            <w:pPr>
              <w:jc w:val="both"/>
              <w:rPr>
                <w:sz w:val="24"/>
                <w:szCs w:val="24"/>
              </w:rPr>
            </w:pPr>
            <w:r>
              <w:rPr>
                <w:sz w:val="24"/>
                <w:szCs w:val="24"/>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126" w:type="dxa"/>
          </w:tcPr>
          <w:p w:rsidR="00517FAC" w:rsidRDefault="00570E65">
            <w:pPr>
              <w:jc w:val="both"/>
              <w:rPr>
                <w:sz w:val="24"/>
                <w:szCs w:val="24"/>
              </w:rPr>
            </w:pPr>
            <w:r>
              <w:rPr>
                <w:sz w:val="24"/>
                <w:szCs w:val="24"/>
              </w:rPr>
              <w:t>Вопросы по темам/ разделам дисциплины</w:t>
            </w:r>
          </w:p>
        </w:tc>
      </w:tr>
      <w:tr w:rsidR="00517FAC" w:rsidTr="00570E65">
        <w:trPr>
          <w:cantSplit/>
        </w:trPr>
        <w:tc>
          <w:tcPr>
            <w:tcW w:w="2009" w:type="dxa"/>
          </w:tcPr>
          <w:p w:rsidR="00517FAC" w:rsidRDefault="00570E65">
            <w:pPr>
              <w:jc w:val="center"/>
              <w:rPr>
                <w:b/>
                <w:sz w:val="24"/>
                <w:szCs w:val="24"/>
              </w:rPr>
            </w:pPr>
            <w:r>
              <w:rPr>
                <w:b/>
                <w:sz w:val="24"/>
                <w:szCs w:val="24"/>
              </w:rPr>
              <w:t>Контрольная работа</w:t>
            </w:r>
          </w:p>
        </w:tc>
        <w:tc>
          <w:tcPr>
            <w:tcW w:w="5612" w:type="dxa"/>
          </w:tcPr>
          <w:p w:rsidR="00517FAC" w:rsidRDefault="00570E65">
            <w:pPr>
              <w:jc w:val="both"/>
              <w:rPr>
                <w:sz w:val="24"/>
                <w:szCs w:val="24"/>
              </w:rPr>
            </w:pPr>
            <w:r>
              <w:rPr>
                <w:sz w:val="24"/>
                <w:szCs w:val="24"/>
              </w:rPr>
              <w:t>Средство проверки умений при</w:t>
            </w:r>
            <w:r>
              <w:rPr>
                <w:sz w:val="24"/>
                <w:szCs w:val="24"/>
              </w:rPr>
              <w:t>менять полученные знания  для  решения задач определенного типа по теме или разделу</w:t>
            </w:r>
          </w:p>
        </w:tc>
        <w:tc>
          <w:tcPr>
            <w:tcW w:w="2126" w:type="dxa"/>
          </w:tcPr>
          <w:p w:rsidR="00517FAC" w:rsidRDefault="00570E65">
            <w:pPr>
              <w:jc w:val="both"/>
              <w:rPr>
                <w:sz w:val="24"/>
                <w:szCs w:val="24"/>
              </w:rPr>
            </w:pPr>
            <w:r>
              <w:rPr>
                <w:sz w:val="24"/>
                <w:szCs w:val="24"/>
              </w:rPr>
              <w:t>Комплект контрольных заданий по вариантам. Методические указания по выполнению работ</w:t>
            </w:r>
          </w:p>
        </w:tc>
      </w:tr>
      <w:tr w:rsidR="00517FAC" w:rsidTr="00570E65">
        <w:trPr>
          <w:cantSplit/>
        </w:trPr>
        <w:tc>
          <w:tcPr>
            <w:tcW w:w="2009" w:type="dxa"/>
          </w:tcPr>
          <w:p w:rsidR="00517FAC" w:rsidRDefault="00570E65">
            <w:pPr>
              <w:jc w:val="center"/>
              <w:rPr>
                <w:b/>
                <w:sz w:val="24"/>
                <w:szCs w:val="24"/>
              </w:rPr>
            </w:pPr>
            <w:r>
              <w:rPr>
                <w:b/>
                <w:sz w:val="24"/>
                <w:szCs w:val="24"/>
              </w:rPr>
              <w:lastRenderedPageBreak/>
              <w:t>Круглый стол, дискуссия, полемика, диспут, дебаты</w:t>
            </w:r>
          </w:p>
        </w:tc>
        <w:tc>
          <w:tcPr>
            <w:tcW w:w="5612" w:type="dxa"/>
          </w:tcPr>
          <w:p w:rsidR="00517FAC" w:rsidRDefault="00570E65">
            <w:pPr>
              <w:jc w:val="both"/>
              <w:rPr>
                <w:sz w:val="24"/>
                <w:szCs w:val="24"/>
              </w:rPr>
            </w:pPr>
            <w:r>
              <w:rPr>
                <w:sz w:val="24"/>
                <w:szCs w:val="24"/>
              </w:rPr>
              <w:t>Оценочные средства, позволяющие вклю</w:t>
            </w:r>
            <w:r>
              <w:rPr>
                <w:sz w:val="24"/>
                <w:szCs w:val="24"/>
              </w:rPr>
              <w:t>чить обучающихся в процесс обсуждения спорного вопроса, проблемы и оценить их умение аргументировать собственную точку зрения</w:t>
            </w:r>
          </w:p>
        </w:tc>
        <w:tc>
          <w:tcPr>
            <w:tcW w:w="2126" w:type="dxa"/>
          </w:tcPr>
          <w:p w:rsidR="00517FAC" w:rsidRDefault="00570E65">
            <w:pPr>
              <w:jc w:val="both"/>
              <w:rPr>
                <w:sz w:val="24"/>
                <w:szCs w:val="24"/>
              </w:rPr>
            </w:pPr>
            <w:r>
              <w:rPr>
                <w:sz w:val="24"/>
                <w:szCs w:val="24"/>
              </w:rPr>
              <w:t>Перечень дискуссионных тем для проведения круглого стола, дискуссии, полемики, диспута, дебатов</w:t>
            </w:r>
          </w:p>
        </w:tc>
      </w:tr>
      <w:tr w:rsidR="00517FAC" w:rsidTr="00570E65">
        <w:trPr>
          <w:cantSplit/>
        </w:trPr>
        <w:tc>
          <w:tcPr>
            <w:tcW w:w="2009" w:type="dxa"/>
          </w:tcPr>
          <w:p w:rsidR="00517FAC" w:rsidRDefault="00570E65">
            <w:pPr>
              <w:jc w:val="center"/>
              <w:rPr>
                <w:b/>
                <w:sz w:val="24"/>
                <w:szCs w:val="24"/>
              </w:rPr>
            </w:pPr>
            <w:r>
              <w:rPr>
                <w:b/>
                <w:sz w:val="24"/>
                <w:szCs w:val="24"/>
              </w:rPr>
              <w:t>Курсовой проект (курсовая работа)</w:t>
            </w:r>
          </w:p>
        </w:tc>
        <w:tc>
          <w:tcPr>
            <w:tcW w:w="5612" w:type="dxa"/>
          </w:tcPr>
          <w:p w:rsidR="00517FAC" w:rsidRDefault="00570E65">
            <w:pPr>
              <w:jc w:val="both"/>
              <w:rPr>
                <w:sz w:val="24"/>
                <w:szCs w:val="24"/>
              </w:rPr>
            </w:pPr>
            <w:r>
              <w:rPr>
                <w:sz w:val="24"/>
                <w:szCs w:val="24"/>
              </w:rPr>
              <w:t>Форма контроля для демонстрации студентом умений работать с объектами изучения, критическими источниками, справочной и энциклопедической литературой, логично и грамотно излагать собственные умозаключения и выводы, обосновывать и строить априорную модель и</w:t>
            </w:r>
            <w:r>
              <w:rPr>
                <w:sz w:val="24"/>
                <w:szCs w:val="24"/>
              </w:rPr>
              <w:t>зучаемого объекта или процесса, способность создать содержательную презентацию выполненной работы</w:t>
            </w:r>
          </w:p>
        </w:tc>
        <w:tc>
          <w:tcPr>
            <w:tcW w:w="2126" w:type="dxa"/>
          </w:tcPr>
          <w:p w:rsidR="00517FAC" w:rsidRDefault="00570E65">
            <w:pPr>
              <w:jc w:val="both"/>
              <w:rPr>
                <w:sz w:val="24"/>
                <w:szCs w:val="24"/>
              </w:rPr>
            </w:pPr>
            <w:r>
              <w:rPr>
                <w:sz w:val="24"/>
                <w:szCs w:val="24"/>
              </w:rPr>
              <w:t>Перечень тем курсовых проектов (работ). Методические рекомендации по выполнению проекта (работ)</w:t>
            </w:r>
          </w:p>
        </w:tc>
      </w:tr>
      <w:tr w:rsidR="00517FAC" w:rsidTr="00570E65">
        <w:trPr>
          <w:cantSplit/>
        </w:trPr>
        <w:tc>
          <w:tcPr>
            <w:tcW w:w="2009" w:type="dxa"/>
          </w:tcPr>
          <w:p w:rsidR="00517FAC" w:rsidRDefault="00570E65">
            <w:pPr>
              <w:jc w:val="center"/>
              <w:rPr>
                <w:b/>
                <w:sz w:val="24"/>
                <w:szCs w:val="24"/>
              </w:rPr>
            </w:pPr>
            <w:r>
              <w:rPr>
                <w:b/>
                <w:sz w:val="24"/>
                <w:szCs w:val="24"/>
              </w:rPr>
              <w:t>Портфолио</w:t>
            </w:r>
          </w:p>
        </w:tc>
        <w:tc>
          <w:tcPr>
            <w:tcW w:w="5612" w:type="dxa"/>
          </w:tcPr>
          <w:p w:rsidR="00517FAC" w:rsidRDefault="00570E65">
            <w:pPr>
              <w:jc w:val="both"/>
              <w:rPr>
                <w:sz w:val="24"/>
                <w:szCs w:val="24"/>
              </w:rPr>
            </w:pPr>
            <w:r>
              <w:rPr>
                <w:sz w:val="24"/>
                <w:szCs w:val="24"/>
              </w:rPr>
              <w:t>Целевая подборка работ студента, раскрывающая его индивидуальные образовательные достижения в одной или нескольких учебных дисциплинах</w:t>
            </w:r>
          </w:p>
        </w:tc>
        <w:tc>
          <w:tcPr>
            <w:tcW w:w="2126" w:type="dxa"/>
          </w:tcPr>
          <w:p w:rsidR="00517FAC" w:rsidRDefault="00570E65">
            <w:pPr>
              <w:jc w:val="both"/>
              <w:rPr>
                <w:sz w:val="24"/>
                <w:szCs w:val="24"/>
              </w:rPr>
            </w:pPr>
            <w:r>
              <w:rPr>
                <w:sz w:val="24"/>
                <w:szCs w:val="24"/>
              </w:rPr>
              <w:t>Структура портфолио. Методические рекомендации по составлению  и использованию портфолио</w:t>
            </w:r>
          </w:p>
        </w:tc>
      </w:tr>
      <w:tr w:rsidR="00517FAC" w:rsidTr="00570E65">
        <w:trPr>
          <w:cantSplit/>
        </w:trPr>
        <w:tc>
          <w:tcPr>
            <w:tcW w:w="2009" w:type="dxa"/>
          </w:tcPr>
          <w:p w:rsidR="00517FAC" w:rsidRDefault="00570E65">
            <w:pPr>
              <w:jc w:val="center"/>
              <w:rPr>
                <w:b/>
                <w:sz w:val="24"/>
                <w:szCs w:val="24"/>
              </w:rPr>
            </w:pPr>
            <w:r>
              <w:rPr>
                <w:b/>
                <w:sz w:val="24"/>
                <w:szCs w:val="24"/>
              </w:rPr>
              <w:t>Проект</w:t>
            </w:r>
          </w:p>
        </w:tc>
        <w:tc>
          <w:tcPr>
            <w:tcW w:w="5612" w:type="dxa"/>
          </w:tcPr>
          <w:p w:rsidR="00517FAC" w:rsidRDefault="00570E65">
            <w:pPr>
              <w:jc w:val="both"/>
              <w:rPr>
                <w:sz w:val="24"/>
                <w:szCs w:val="24"/>
              </w:rPr>
            </w:pPr>
            <w:r>
              <w:rPr>
                <w:sz w:val="24"/>
                <w:szCs w:val="24"/>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w:t>
            </w:r>
            <w:r>
              <w:rPr>
                <w:sz w:val="24"/>
                <w:szCs w:val="24"/>
              </w:rPr>
              <w:t>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2126" w:type="dxa"/>
          </w:tcPr>
          <w:p w:rsidR="00517FAC" w:rsidRDefault="00570E65">
            <w:pPr>
              <w:jc w:val="both"/>
              <w:rPr>
                <w:sz w:val="24"/>
                <w:szCs w:val="24"/>
              </w:rPr>
            </w:pPr>
            <w:r>
              <w:rPr>
                <w:sz w:val="24"/>
                <w:szCs w:val="24"/>
              </w:rPr>
              <w:t>Темы групповых и/или индивидуальных проек</w:t>
            </w:r>
            <w:r>
              <w:rPr>
                <w:sz w:val="24"/>
                <w:szCs w:val="24"/>
              </w:rPr>
              <w:t>тов</w:t>
            </w:r>
          </w:p>
        </w:tc>
      </w:tr>
      <w:tr w:rsidR="00517FAC" w:rsidTr="00570E65">
        <w:trPr>
          <w:cantSplit/>
        </w:trPr>
        <w:tc>
          <w:tcPr>
            <w:tcW w:w="2009" w:type="dxa"/>
          </w:tcPr>
          <w:p w:rsidR="00517FAC" w:rsidRDefault="00570E65">
            <w:pPr>
              <w:jc w:val="center"/>
              <w:rPr>
                <w:b/>
                <w:sz w:val="24"/>
                <w:szCs w:val="24"/>
              </w:rPr>
            </w:pPr>
            <w:r>
              <w:rPr>
                <w:b/>
                <w:sz w:val="24"/>
                <w:szCs w:val="24"/>
              </w:rPr>
              <w:t>Расчетно-графическая работа</w:t>
            </w:r>
          </w:p>
        </w:tc>
        <w:tc>
          <w:tcPr>
            <w:tcW w:w="5612" w:type="dxa"/>
          </w:tcPr>
          <w:p w:rsidR="00517FAC" w:rsidRDefault="00570E65">
            <w:pPr>
              <w:jc w:val="both"/>
              <w:rPr>
                <w:sz w:val="24"/>
                <w:szCs w:val="24"/>
              </w:rPr>
            </w:pPr>
            <w:r>
              <w:rPr>
                <w:sz w:val="24"/>
                <w:szCs w:val="24"/>
              </w:rPr>
              <w:t>Средство проверки умений применять полученные знания по заранее определенной методике для решения задач или заданий по модулю или дисциплине  в целом</w:t>
            </w:r>
          </w:p>
        </w:tc>
        <w:tc>
          <w:tcPr>
            <w:tcW w:w="2126" w:type="dxa"/>
          </w:tcPr>
          <w:p w:rsidR="00517FAC" w:rsidRDefault="00570E65">
            <w:pPr>
              <w:jc w:val="both"/>
              <w:rPr>
                <w:sz w:val="24"/>
                <w:szCs w:val="24"/>
              </w:rPr>
            </w:pPr>
            <w:r>
              <w:rPr>
                <w:sz w:val="24"/>
                <w:szCs w:val="24"/>
              </w:rPr>
              <w:t>Комплект заданий для выполнения расчетно-графической работы. Методические</w:t>
            </w:r>
            <w:r>
              <w:rPr>
                <w:sz w:val="24"/>
                <w:szCs w:val="24"/>
              </w:rPr>
              <w:t xml:space="preserve"> рекомендации по выполнению</w:t>
            </w:r>
          </w:p>
        </w:tc>
      </w:tr>
      <w:tr w:rsidR="00517FAC" w:rsidTr="00570E65">
        <w:trPr>
          <w:cantSplit/>
        </w:trPr>
        <w:tc>
          <w:tcPr>
            <w:tcW w:w="2009" w:type="dxa"/>
          </w:tcPr>
          <w:p w:rsidR="00517FAC" w:rsidRDefault="00570E65">
            <w:pPr>
              <w:jc w:val="center"/>
              <w:rPr>
                <w:b/>
                <w:sz w:val="24"/>
                <w:szCs w:val="24"/>
              </w:rPr>
            </w:pPr>
            <w:r>
              <w:rPr>
                <w:b/>
                <w:sz w:val="24"/>
                <w:szCs w:val="24"/>
              </w:rPr>
              <w:t>Реферат</w:t>
            </w:r>
          </w:p>
        </w:tc>
        <w:tc>
          <w:tcPr>
            <w:tcW w:w="5612" w:type="dxa"/>
          </w:tcPr>
          <w:p w:rsidR="00517FAC" w:rsidRDefault="00570E65">
            <w:pPr>
              <w:jc w:val="both"/>
              <w:rPr>
                <w:sz w:val="24"/>
                <w:szCs w:val="24"/>
              </w:rPr>
            </w:pPr>
            <w:r>
              <w:rPr>
                <w:sz w:val="24"/>
                <w:szCs w:val="24"/>
              </w:rPr>
              <w:t xml:space="preserve">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w:t>
            </w:r>
            <w:r>
              <w:rPr>
                <w:sz w:val="24"/>
                <w:szCs w:val="24"/>
              </w:rPr>
              <w:t>суть исследуемой проблемы, приводит различные точки зрения, а также собственные взгляды на нее.</w:t>
            </w:r>
          </w:p>
        </w:tc>
        <w:tc>
          <w:tcPr>
            <w:tcW w:w="2126" w:type="dxa"/>
          </w:tcPr>
          <w:p w:rsidR="00517FAC" w:rsidRDefault="00570E65">
            <w:pPr>
              <w:jc w:val="both"/>
              <w:rPr>
                <w:sz w:val="24"/>
                <w:szCs w:val="24"/>
              </w:rPr>
            </w:pPr>
            <w:r>
              <w:rPr>
                <w:sz w:val="24"/>
                <w:szCs w:val="24"/>
              </w:rPr>
              <w:t>Темы рефератов. Методические рекомендации по написанию рефератов</w:t>
            </w:r>
          </w:p>
        </w:tc>
      </w:tr>
      <w:tr w:rsidR="00517FAC" w:rsidTr="00570E65">
        <w:trPr>
          <w:cantSplit/>
        </w:trPr>
        <w:tc>
          <w:tcPr>
            <w:tcW w:w="2009" w:type="dxa"/>
          </w:tcPr>
          <w:p w:rsidR="00517FAC" w:rsidRDefault="00570E65">
            <w:pPr>
              <w:jc w:val="center"/>
              <w:rPr>
                <w:b/>
                <w:sz w:val="24"/>
                <w:szCs w:val="24"/>
              </w:rPr>
            </w:pPr>
            <w:r>
              <w:rPr>
                <w:b/>
                <w:sz w:val="24"/>
                <w:szCs w:val="24"/>
              </w:rPr>
              <w:lastRenderedPageBreak/>
              <w:t>Сообщение, доклад,</w:t>
            </w:r>
          </w:p>
          <w:p w:rsidR="00517FAC" w:rsidRDefault="00570E65">
            <w:pPr>
              <w:jc w:val="center"/>
              <w:rPr>
                <w:b/>
                <w:sz w:val="24"/>
                <w:szCs w:val="24"/>
              </w:rPr>
            </w:pPr>
            <w:r>
              <w:rPr>
                <w:b/>
                <w:sz w:val="24"/>
                <w:szCs w:val="24"/>
              </w:rPr>
              <w:t>аналитический обзор</w:t>
            </w:r>
          </w:p>
        </w:tc>
        <w:tc>
          <w:tcPr>
            <w:tcW w:w="5612" w:type="dxa"/>
          </w:tcPr>
          <w:p w:rsidR="00517FAC" w:rsidRDefault="00570E65">
            <w:pPr>
              <w:jc w:val="both"/>
              <w:rPr>
                <w:sz w:val="24"/>
                <w:szCs w:val="24"/>
              </w:rPr>
            </w:pPr>
            <w:r>
              <w:rPr>
                <w:sz w:val="24"/>
                <w:szCs w:val="24"/>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w:t>
            </w:r>
            <w:r>
              <w:rPr>
                <w:sz w:val="24"/>
                <w:szCs w:val="24"/>
              </w:rPr>
              <w:tab/>
              <w:t>учебно-практической, учебно-исследовательской или научной темы</w:t>
            </w:r>
          </w:p>
        </w:tc>
        <w:tc>
          <w:tcPr>
            <w:tcW w:w="2126" w:type="dxa"/>
          </w:tcPr>
          <w:p w:rsidR="00517FAC" w:rsidRDefault="00570E65">
            <w:pPr>
              <w:jc w:val="both"/>
              <w:rPr>
                <w:sz w:val="24"/>
                <w:szCs w:val="24"/>
              </w:rPr>
            </w:pPr>
            <w:r>
              <w:rPr>
                <w:sz w:val="24"/>
                <w:szCs w:val="24"/>
              </w:rPr>
              <w:t>Темы докладов, сообщений</w:t>
            </w:r>
          </w:p>
        </w:tc>
      </w:tr>
      <w:tr w:rsidR="00517FAC" w:rsidTr="00570E65">
        <w:trPr>
          <w:cantSplit/>
        </w:trPr>
        <w:tc>
          <w:tcPr>
            <w:tcW w:w="2009" w:type="dxa"/>
          </w:tcPr>
          <w:p w:rsidR="00517FAC" w:rsidRDefault="00570E65">
            <w:pPr>
              <w:jc w:val="center"/>
              <w:rPr>
                <w:b/>
                <w:sz w:val="24"/>
                <w:szCs w:val="24"/>
              </w:rPr>
            </w:pPr>
            <w:r>
              <w:rPr>
                <w:b/>
                <w:sz w:val="24"/>
                <w:szCs w:val="24"/>
              </w:rPr>
              <w:t>Собеседование</w:t>
            </w:r>
          </w:p>
        </w:tc>
        <w:tc>
          <w:tcPr>
            <w:tcW w:w="5612" w:type="dxa"/>
          </w:tcPr>
          <w:p w:rsidR="00517FAC" w:rsidRDefault="00570E65">
            <w:pPr>
              <w:jc w:val="both"/>
              <w:rPr>
                <w:sz w:val="24"/>
                <w:szCs w:val="24"/>
              </w:rPr>
            </w:pPr>
            <w:r>
              <w:rPr>
                <w:sz w:val="24"/>
                <w:szCs w:val="24"/>
              </w:rPr>
              <w:t>Средство</w:t>
            </w:r>
            <w:r>
              <w:rPr>
                <w:sz w:val="24"/>
                <w:szCs w:val="24"/>
              </w:rPr>
              <w:t xml:space="preserve">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517FAC" w:rsidRDefault="00570E65">
            <w:pPr>
              <w:jc w:val="both"/>
              <w:rPr>
                <w:sz w:val="24"/>
                <w:szCs w:val="24"/>
              </w:rPr>
            </w:pPr>
            <w:r>
              <w:rPr>
                <w:sz w:val="24"/>
                <w:szCs w:val="24"/>
              </w:rPr>
              <w:t>Вопросы по темам/ разделам дис</w:t>
            </w:r>
            <w:r>
              <w:rPr>
                <w:sz w:val="24"/>
                <w:szCs w:val="24"/>
              </w:rPr>
              <w:t>циплины</w:t>
            </w:r>
          </w:p>
        </w:tc>
      </w:tr>
      <w:tr w:rsidR="00517FAC" w:rsidTr="00570E65">
        <w:trPr>
          <w:cantSplit/>
        </w:trPr>
        <w:tc>
          <w:tcPr>
            <w:tcW w:w="2009" w:type="dxa"/>
          </w:tcPr>
          <w:p w:rsidR="00517FAC" w:rsidRDefault="00570E65">
            <w:pPr>
              <w:jc w:val="center"/>
              <w:rPr>
                <w:b/>
                <w:sz w:val="24"/>
                <w:szCs w:val="24"/>
              </w:rPr>
            </w:pPr>
            <w:r>
              <w:rPr>
                <w:b/>
                <w:sz w:val="24"/>
                <w:szCs w:val="24"/>
              </w:rPr>
              <w:t>Творческое задание</w:t>
            </w:r>
          </w:p>
        </w:tc>
        <w:tc>
          <w:tcPr>
            <w:tcW w:w="5612" w:type="dxa"/>
          </w:tcPr>
          <w:p w:rsidR="00517FAC" w:rsidRDefault="00570E65">
            <w:pPr>
              <w:jc w:val="both"/>
              <w:rPr>
                <w:sz w:val="24"/>
                <w:szCs w:val="24"/>
              </w:rPr>
            </w:pPr>
            <w:r>
              <w:rPr>
                <w:sz w:val="24"/>
                <w:szCs w:val="24"/>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w:t>
            </w:r>
            <w:r>
              <w:rPr>
                <w:sz w:val="24"/>
                <w:szCs w:val="24"/>
              </w:rPr>
              <w:t>ке или группой обучающихся.</w:t>
            </w:r>
          </w:p>
        </w:tc>
        <w:tc>
          <w:tcPr>
            <w:tcW w:w="2126" w:type="dxa"/>
          </w:tcPr>
          <w:p w:rsidR="00517FAC" w:rsidRDefault="00570E65">
            <w:pPr>
              <w:jc w:val="both"/>
              <w:rPr>
                <w:sz w:val="24"/>
                <w:szCs w:val="24"/>
              </w:rPr>
            </w:pPr>
            <w:r>
              <w:rPr>
                <w:sz w:val="24"/>
                <w:szCs w:val="24"/>
              </w:rPr>
              <w:t>Темы групповых и/или индивидуальных творческих заданий</w:t>
            </w:r>
          </w:p>
        </w:tc>
      </w:tr>
      <w:tr w:rsidR="00517FAC" w:rsidTr="00570E65">
        <w:trPr>
          <w:cantSplit/>
        </w:trPr>
        <w:tc>
          <w:tcPr>
            <w:tcW w:w="2009" w:type="dxa"/>
          </w:tcPr>
          <w:p w:rsidR="00517FAC" w:rsidRDefault="00570E65">
            <w:pPr>
              <w:jc w:val="center"/>
              <w:rPr>
                <w:b/>
                <w:sz w:val="24"/>
                <w:szCs w:val="24"/>
              </w:rPr>
            </w:pPr>
            <w:r>
              <w:rPr>
                <w:b/>
                <w:sz w:val="24"/>
                <w:szCs w:val="24"/>
              </w:rPr>
              <w:t>Тренажер</w:t>
            </w:r>
          </w:p>
        </w:tc>
        <w:tc>
          <w:tcPr>
            <w:tcW w:w="5612" w:type="dxa"/>
          </w:tcPr>
          <w:p w:rsidR="00517FAC" w:rsidRDefault="00570E65">
            <w:pPr>
              <w:jc w:val="both"/>
              <w:rPr>
                <w:sz w:val="24"/>
                <w:szCs w:val="24"/>
              </w:rPr>
            </w:pPr>
            <w:r>
              <w:rPr>
                <w:sz w:val="24"/>
                <w:szCs w:val="24"/>
              </w:rPr>
              <w:t xml:space="preserve">Техническое средство, которое может быть использовано для контроля приобретенных студентом профессиональных навыков и умений по управлению конкретным материальным </w:t>
            </w:r>
            <w:r>
              <w:rPr>
                <w:sz w:val="24"/>
                <w:szCs w:val="24"/>
              </w:rPr>
              <w:t>объектом.</w:t>
            </w:r>
          </w:p>
        </w:tc>
        <w:tc>
          <w:tcPr>
            <w:tcW w:w="2126" w:type="dxa"/>
          </w:tcPr>
          <w:p w:rsidR="00517FAC" w:rsidRDefault="00570E65">
            <w:pPr>
              <w:jc w:val="both"/>
              <w:rPr>
                <w:sz w:val="24"/>
                <w:szCs w:val="24"/>
              </w:rPr>
            </w:pPr>
            <w:r>
              <w:rPr>
                <w:sz w:val="24"/>
                <w:szCs w:val="24"/>
              </w:rPr>
              <w:t>Комплект заданий для работы на тренажере</w:t>
            </w:r>
          </w:p>
        </w:tc>
      </w:tr>
      <w:tr w:rsidR="00517FAC" w:rsidTr="00570E65">
        <w:trPr>
          <w:cantSplit/>
        </w:trPr>
        <w:tc>
          <w:tcPr>
            <w:tcW w:w="2009" w:type="dxa"/>
          </w:tcPr>
          <w:p w:rsidR="00517FAC" w:rsidRDefault="00570E65">
            <w:pPr>
              <w:jc w:val="center"/>
              <w:rPr>
                <w:b/>
                <w:sz w:val="24"/>
                <w:szCs w:val="24"/>
              </w:rPr>
            </w:pPr>
            <w:r>
              <w:rPr>
                <w:b/>
                <w:sz w:val="24"/>
                <w:szCs w:val="24"/>
              </w:rPr>
              <w:t>Эссе</w:t>
            </w:r>
          </w:p>
        </w:tc>
        <w:tc>
          <w:tcPr>
            <w:tcW w:w="5612" w:type="dxa"/>
          </w:tcPr>
          <w:p w:rsidR="00517FAC" w:rsidRDefault="00570E65">
            <w:pPr>
              <w:jc w:val="both"/>
              <w:rPr>
                <w:sz w:val="24"/>
                <w:szCs w:val="24"/>
              </w:rPr>
            </w:pPr>
            <w:r>
              <w:rPr>
                <w:sz w:val="24"/>
                <w:szCs w:val="24"/>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w:t>
            </w:r>
            <w:r>
              <w:rPr>
                <w:sz w:val="24"/>
                <w:szCs w:val="24"/>
              </w:rPr>
              <w:t>ия соответствующей дисциплины, делать выводы, обобщающие  авторскую позицию по поставленной проблеме.</w:t>
            </w:r>
          </w:p>
        </w:tc>
        <w:tc>
          <w:tcPr>
            <w:tcW w:w="2126" w:type="dxa"/>
          </w:tcPr>
          <w:p w:rsidR="00517FAC" w:rsidRDefault="00570E65">
            <w:pPr>
              <w:jc w:val="both"/>
              <w:rPr>
                <w:sz w:val="24"/>
                <w:szCs w:val="24"/>
              </w:rPr>
            </w:pPr>
            <w:r>
              <w:rPr>
                <w:sz w:val="24"/>
                <w:szCs w:val="24"/>
              </w:rPr>
              <w:t>Тематика эссе. Методические рекомендации по выполнению эссе</w:t>
            </w:r>
          </w:p>
        </w:tc>
      </w:tr>
    </w:tbl>
    <w:p w:rsidR="00517FAC" w:rsidRDefault="00517FAC">
      <w:pPr>
        <w:spacing w:after="0" w:line="240" w:lineRule="auto"/>
        <w:rPr>
          <w:rFonts w:ascii="Times New Roman" w:eastAsia="Times New Roman" w:hAnsi="Times New Roman" w:cs="Times New Roman"/>
          <w:sz w:val="24"/>
          <w:szCs w:val="24"/>
        </w:rPr>
      </w:pPr>
    </w:p>
    <w:p w:rsidR="00517FAC" w:rsidRDefault="00570E65">
      <w:pPr>
        <w:rPr>
          <w:rFonts w:ascii="Times New Roman" w:eastAsia="Times New Roman" w:hAnsi="Times New Roman" w:cs="Times New Roman"/>
          <w:sz w:val="24"/>
          <w:szCs w:val="24"/>
        </w:rPr>
      </w:pPr>
      <w:r>
        <w:br w:type="page"/>
      </w:r>
    </w:p>
    <w:p w:rsidR="00517FAC" w:rsidRDefault="00570E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Примерные критерии оценивания оценочных материалов</w:t>
      </w:r>
    </w:p>
    <w:p w:rsidR="00517FAC" w:rsidRDefault="00570E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оценки тестирования</w:t>
      </w:r>
    </w:p>
    <w:tbl>
      <w:tblPr>
        <w:tblStyle w:val="afffffffff9"/>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945"/>
      </w:tblGrid>
      <w:tr w:rsidR="00517FAC">
        <w:trPr>
          <w:cantSplit/>
          <w:tblHeader/>
        </w:trPr>
        <w:tc>
          <w:tcPr>
            <w:tcW w:w="2802" w:type="dxa"/>
          </w:tcPr>
          <w:p w:rsidR="00517FAC" w:rsidRDefault="00570E65">
            <w:pPr>
              <w:jc w:val="center"/>
              <w:rPr>
                <w:i/>
                <w:sz w:val="24"/>
                <w:szCs w:val="24"/>
              </w:rPr>
            </w:pPr>
            <w:r>
              <w:rPr>
                <w:b/>
                <w:i/>
                <w:sz w:val="24"/>
                <w:szCs w:val="24"/>
                <w:highlight w:val="white"/>
              </w:rPr>
              <w:t xml:space="preserve">Оценка </w:t>
            </w:r>
          </w:p>
        </w:tc>
        <w:tc>
          <w:tcPr>
            <w:tcW w:w="6945" w:type="dxa"/>
          </w:tcPr>
          <w:p w:rsidR="00517FAC" w:rsidRDefault="00570E65">
            <w:pPr>
              <w:jc w:val="center"/>
              <w:rPr>
                <w:i/>
                <w:sz w:val="24"/>
                <w:szCs w:val="24"/>
              </w:rPr>
            </w:pPr>
            <w:r>
              <w:rPr>
                <w:b/>
                <w:i/>
                <w:sz w:val="24"/>
                <w:szCs w:val="24"/>
                <w:highlight w:val="white"/>
              </w:rPr>
              <w:t xml:space="preserve">Критерий </w:t>
            </w:r>
          </w:p>
        </w:tc>
      </w:tr>
      <w:tr w:rsidR="00517FAC">
        <w:trPr>
          <w:cantSplit/>
          <w:trHeight w:val="64"/>
          <w:tblHeader/>
        </w:trPr>
        <w:tc>
          <w:tcPr>
            <w:tcW w:w="2802" w:type="dxa"/>
          </w:tcPr>
          <w:p w:rsidR="00517FAC" w:rsidRDefault="00570E65">
            <w:pPr>
              <w:jc w:val="center"/>
              <w:rPr>
                <w:i/>
                <w:sz w:val="24"/>
                <w:szCs w:val="24"/>
              </w:rPr>
            </w:pPr>
            <w:r>
              <w:rPr>
                <w:sz w:val="24"/>
                <w:szCs w:val="24"/>
              </w:rPr>
              <w:t>1 балла за правильный ответ на вопросы</w:t>
            </w:r>
          </w:p>
        </w:tc>
        <w:tc>
          <w:tcPr>
            <w:tcW w:w="6945" w:type="dxa"/>
          </w:tcPr>
          <w:p w:rsidR="00517FAC" w:rsidRDefault="00570E65">
            <w:pPr>
              <w:jc w:val="both"/>
              <w:rPr>
                <w:sz w:val="24"/>
                <w:szCs w:val="24"/>
              </w:rPr>
            </w:pPr>
            <w:r>
              <w:rPr>
                <w:sz w:val="24"/>
                <w:szCs w:val="24"/>
              </w:rPr>
              <w:t>Полный правильный ответ оценивается 1 баллом; неполный, неверный ответ или его отсутствие – 0 баллов</w:t>
            </w:r>
          </w:p>
        </w:tc>
      </w:tr>
    </w:tbl>
    <w:p w:rsidR="00517FAC" w:rsidRDefault="00517FAC">
      <w:pPr>
        <w:spacing w:after="0" w:line="240" w:lineRule="auto"/>
        <w:jc w:val="both"/>
        <w:rPr>
          <w:rFonts w:ascii="Times New Roman" w:eastAsia="Times New Roman" w:hAnsi="Times New Roman" w:cs="Times New Roman"/>
          <w:b/>
          <w:sz w:val="24"/>
          <w:szCs w:val="24"/>
        </w:rPr>
      </w:pPr>
    </w:p>
    <w:p w:rsidR="00517FAC" w:rsidRDefault="00570E6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оценивания участия студента в активных формах обучения (</w:t>
      </w:r>
      <w:r>
        <w:rPr>
          <w:rFonts w:ascii="Times New Roman" w:eastAsia="Times New Roman" w:hAnsi="Times New Roman" w:cs="Times New Roman"/>
          <w:i/>
          <w:sz w:val="24"/>
          <w:szCs w:val="24"/>
        </w:rPr>
        <w:t>выставляемая по итогам докладов, выступлений на семинарах, практических занятиях, круглых столах, решений задач и т.п</w:t>
      </w:r>
      <w:r>
        <w:rPr>
          <w:rFonts w:ascii="Times New Roman" w:eastAsia="Times New Roman" w:hAnsi="Times New Roman" w:cs="Times New Roman"/>
          <w:sz w:val="24"/>
          <w:szCs w:val="24"/>
        </w:rPr>
        <w:t>.)</w:t>
      </w:r>
    </w:p>
    <w:tbl>
      <w:tblPr>
        <w:tblStyle w:val="afffffffffa"/>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938"/>
      </w:tblGrid>
      <w:tr w:rsidR="00517FAC">
        <w:trPr>
          <w:cantSplit/>
          <w:tblHeader/>
        </w:trPr>
        <w:tc>
          <w:tcPr>
            <w:tcW w:w="1809" w:type="dxa"/>
          </w:tcPr>
          <w:p w:rsidR="00517FAC" w:rsidRDefault="00570E65">
            <w:pPr>
              <w:jc w:val="center"/>
              <w:rPr>
                <w:b/>
                <w:i/>
                <w:sz w:val="24"/>
                <w:szCs w:val="24"/>
              </w:rPr>
            </w:pPr>
            <w:r>
              <w:rPr>
                <w:b/>
                <w:i/>
                <w:sz w:val="24"/>
                <w:szCs w:val="24"/>
              </w:rPr>
              <w:t>Оценка</w:t>
            </w:r>
          </w:p>
        </w:tc>
        <w:tc>
          <w:tcPr>
            <w:tcW w:w="7938" w:type="dxa"/>
          </w:tcPr>
          <w:p w:rsidR="00517FAC" w:rsidRDefault="00570E65">
            <w:pPr>
              <w:jc w:val="center"/>
              <w:rPr>
                <w:b/>
                <w:i/>
                <w:sz w:val="24"/>
                <w:szCs w:val="24"/>
              </w:rPr>
            </w:pPr>
            <w:r>
              <w:rPr>
                <w:b/>
                <w:i/>
                <w:sz w:val="24"/>
                <w:szCs w:val="24"/>
              </w:rPr>
              <w:t>Критерии</w:t>
            </w:r>
          </w:p>
        </w:tc>
      </w:tr>
      <w:tr w:rsidR="00517FAC">
        <w:trPr>
          <w:cantSplit/>
          <w:tblHeader/>
        </w:trPr>
        <w:tc>
          <w:tcPr>
            <w:tcW w:w="1809" w:type="dxa"/>
          </w:tcPr>
          <w:p w:rsidR="00517FAC" w:rsidRDefault="00570E65">
            <w:pPr>
              <w:jc w:val="center"/>
              <w:rPr>
                <w:b/>
                <w:i/>
                <w:sz w:val="24"/>
                <w:szCs w:val="24"/>
              </w:rPr>
            </w:pPr>
            <w:r>
              <w:rPr>
                <w:b/>
                <w:i/>
                <w:sz w:val="24"/>
                <w:szCs w:val="24"/>
              </w:rPr>
              <w:t>«Отлично»</w:t>
            </w:r>
          </w:p>
        </w:tc>
        <w:tc>
          <w:tcPr>
            <w:tcW w:w="7938" w:type="dxa"/>
          </w:tcPr>
          <w:p w:rsidR="00517FAC" w:rsidRDefault="00570E65">
            <w:pPr>
              <w:jc w:val="both"/>
              <w:rPr>
                <w:sz w:val="24"/>
                <w:szCs w:val="24"/>
              </w:rPr>
            </w:pPr>
            <w:r>
              <w:rPr>
                <w:sz w:val="24"/>
                <w:szCs w:val="24"/>
              </w:rPr>
              <w:t>1)полное раскрытие вопроса;</w:t>
            </w:r>
          </w:p>
          <w:p w:rsidR="00517FAC" w:rsidRDefault="00570E65">
            <w:pPr>
              <w:jc w:val="both"/>
              <w:rPr>
                <w:sz w:val="24"/>
                <w:szCs w:val="24"/>
              </w:rPr>
            </w:pPr>
            <w:r>
              <w:rPr>
                <w:sz w:val="24"/>
                <w:szCs w:val="24"/>
              </w:rPr>
              <w:t>2)указание точных названий и определений;</w:t>
            </w:r>
          </w:p>
          <w:p w:rsidR="00517FAC" w:rsidRDefault="00570E65">
            <w:pPr>
              <w:jc w:val="both"/>
              <w:rPr>
                <w:sz w:val="24"/>
                <w:szCs w:val="24"/>
              </w:rPr>
            </w:pPr>
            <w:r>
              <w:rPr>
                <w:sz w:val="24"/>
                <w:szCs w:val="24"/>
              </w:rPr>
              <w:t>3)правильная формулировка понятий и категорий;</w:t>
            </w:r>
          </w:p>
          <w:p w:rsidR="00517FAC" w:rsidRDefault="00570E65">
            <w:pPr>
              <w:jc w:val="both"/>
              <w:rPr>
                <w:sz w:val="24"/>
                <w:szCs w:val="24"/>
              </w:rPr>
            </w:pPr>
            <w:r>
              <w:rPr>
                <w:sz w:val="24"/>
                <w:szCs w:val="24"/>
              </w:rPr>
              <w:t>4)самостоятельность ответа, умение вводить и использовать собственные классификации и квалификации, анализировать и делать собственные выводы по рассматриваемой теме;</w:t>
            </w:r>
          </w:p>
          <w:p w:rsidR="00517FAC" w:rsidRDefault="00570E65">
            <w:pPr>
              <w:jc w:val="both"/>
              <w:rPr>
                <w:sz w:val="24"/>
                <w:szCs w:val="24"/>
              </w:rPr>
            </w:pPr>
            <w:r>
              <w:rPr>
                <w:sz w:val="24"/>
                <w:szCs w:val="24"/>
              </w:rPr>
              <w:t>5)использование дополнительной литературы и иных материалов и др.</w:t>
            </w:r>
          </w:p>
        </w:tc>
      </w:tr>
      <w:tr w:rsidR="00517FAC">
        <w:trPr>
          <w:cantSplit/>
          <w:tblHeader/>
        </w:trPr>
        <w:tc>
          <w:tcPr>
            <w:tcW w:w="1809" w:type="dxa"/>
          </w:tcPr>
          <w:p w:rsidR="00517FAC" w:rsidRDefault="00570E65">
            <w:pPr>
              <w:jc w:val="center"/>
              <w:rPr>
                <w:b/>
                <w:i/>
                <w:sz w:val="24"/>
                <w:szCs w:val="24"/>
              </w:rPr>
            </w:pPr>
            <w:r>
              <w:rPr>
                <w:b/>
                <w:i/>
                <w:sz w:val="24"/>
                <w:szCs w:val="24"/>
              </w:rPr>
              <w:t>«Хорошо»</w:t>
            </w:r>
          </w:p>
        </w:tc>
        <w:tc>
          <w:tcPr>
            <w:tcW w:w="7938" w:type="dxa"/>
          </w:tcPr>
          <w:p w:rsidR="00517FAC" w:rsidRDefault="00570E65">
            <w:pPr>
              <w:jc w:val="both"/>
              <w:rPr>
                <w:sz w:val="24"/>
                <w:szCs w:val="24"/>
              </w:rPr>
            </w:pPr>
            <w:r>
              <w:rPr>
                <w:sz w:val="24"/>
                <w:szCs w:val="24"/>
              </w:rPr>
              <w:t>1)недостаточно полное, по мнению преподавателя, раскрытие темы;</w:t>
            </w:r>
          </w:p>
          <w:p w:rsidR="00517FAC" w:rsidRDefault="00570E65">
            <w:pPr>
              <w:jc w:val="both"/>
              <w:rPr>
                <w:sz w:val="24"/>
                <w:szCs w:val="24"/>
              </w:rPr>
            </w:pPr>
            <w:r>
              <w:rPr>
                <w:sz w:val="24"/>
                <w:szCs w:val="24"/>
              </w:rPr>
              <w:t>2)несущественные ошибки в определении понятий, категорий и т.п., кардинально не меняющих суть изложения;</w:t>
            </w:r>
          </w:p>
          <w:p w:rsidR="00517FAC" w:rsidRDefault="00570E65">
            <w:pPr>
              <w:jc w:val="both"/>
              <w:rPr>
                <w:sz w:val="24"/>
                <w:szCs w:val="24"/>
              </w:rPr>
            </w:pPr>
            <w:r>
              <w:rPr>
                <w:sz w:val="24"/>
                <w:szCs w:val="24"/>
              </w:rPr>
              <w:t>3)использов</w:t>
            </w:r>
            <w:r>
              <w:rPr>
                <w:sz w:val="24"/>
                <w:szCs w:val="24"/>
              </w:rPr>
              <w:t>ание устаревшей учебной литературы и других источников</w:t>
            </w:r>
          </w:p>
        </w:tc>
      </w:tr>
      <w:tr w:rsidR="00517FAC">
        <w:trPr>
          <w:cantSplit/>
          <w:tblHeader/>
        </w:trPr>
        <w:tc>
          <w:tcPr>
            <w:tcW w:w="1809" w:type="dxa"/>
          </w:tcPr>
          <w:p w:rsidR="00517FAC" w:rsidRDefault="00570E65">
            <w:pPr>
              <w:jc w:val="center"/>
              <w:rPr>
                <w:b/>
                <w:i/>
                <w:sz w:val="24"/>
                <w:szCs w:val="24"/>
              </w:rPr>
            </w:pPr>
            <w:r>
              <w:rPr>
                <w:b/>
                <w:i/>
                <w:sz w:val="24"/>
                <w:szCs w:val="24"/>
              </w:rPr>
              <w:t>«Удовлетворительно»</w:t>
            </w:r>
          </w:p>
        </w:tc>
        <w:tc>
          <w:tcPr>
            <w:tcW w:w="7938" w:type="dxa"/>
          </w:tcPr>
          <w:p w:rsidR="00517FAC" w:rsidRDefault="00570E65">
            <w:pPr>
              <w:jc w:val="both"/>
              <w:rPr>
                <w:sz w:val="24"/>
                <w:szCs w:val="24"/>
              </w:rPr>
            </w:pPr>
            <w:r>
              <w:rPr>
                <w:sz w:val="24"/>
                <w:szCs w:val="24"/>
              </w:rPr>
              <w:t>1)отражение лишь общего направления изложения лекционного материала и материала современных учебников;</w:t>
            </w:r>
          </w:p>
          <w:p w:rsidR="00517FAC" w:rsidRDefault="00570E65">
            <w:pPr>
              <w:jc w:val="both"/>
              <w:rPr>
                <w:sz w:val="24"/>
                <w:szCs w:val="24"/>
              </w:rPr>
            </w:pPr>
            <w:r>
              <w:rPr>
                <w:sz w:val="24"/>
                <w:szCs w:val="24"/>
              </w:rPr>
              <w:t>2)наличие достаточного количества несущественных или одной-двух существенных ошибок в определении понятий и категорий и т.п.;</w:t>
            </w:r>
          </w:p>
          <w:p w:rsidR="00517FAC" w:rsidRDefault="00570E65">
            <w:pPr>
              <w:jc w:val="both"/>
              <w:rPr>
                <w:sz w:val="24"/>
                <w:szCs w:val="24"/>
              </w:rPr>
            </w:pPr>
            <w:r>
              <w:rPr>
                <w:sz w:val="24"/>
                <w:szCs w:val="24"/>
              </w:rPr>
              <w:t>3)использование устаревшей учебной литературы и других источников;</w:t>
            </w:r>
          </w:p>
          <w:p w:rsidR="00517FAC" w:rsidRDefault="00570E65">
            <w:pPr>
              <w:jc w:val="both"/>
              <w:rPr>
                <w:sz w:val="24"/>
                <w:szCs w:val="24"/>
              </w:rPr>
            </w:pPr>
            <w:r>
              <w:rPr>
                <w:sz w:val="24"/>
                <w:szCs w:val="24"/>
              </w:rPr>
              <w:t>4)неспособность осветить проблематику   учебной   дисциплины и др.</w:t>
            </w:r>
          </w:p>
        </w:tc>
      </w:tr>
      <w:tr w:rsidR="00517FAC">
        <w:trPr>
          <w:cantSplit/>
          <w:tblHeader/>
        </w:trPr>
        <w:tc>
          <w:tcPr>
            <w:tcW w:w="1809" w:type="dxa"/>
          </w:tcPr>
          <w:p w:rsidR="00517FAC" w:rsidRDefault="00570E65">
            <w:pPr>
              <w:jc w:val="center"/>
              <w:rPr>
                <w:b/>
                <w:i/>
                <w:sz w:val="24"/>
                <w:szCs w:val="24"/>
              </w:rPr>
            </w:pPr>
            <w:r>
              <w:rPr>
                <w:b/>
                <w:i/>
                <w:sz w:val="24"/>
                <w:szCs w:val="24"/>
              </w:rPr>
              <w:t>«Неудовлетворительно»</w:t>
            </w:r>
          </w:p>
        </w:tc>
        <w:tc>
          <w:tcPr>
            <w:tcW w:w="7938" w:type="dxa"/>
          </w:tcPr>
          <w:p w:rsidR="00517FAC" w:rsidRDefault="00570E65">
            <w:pPr>
              <w:jc w:val="both"/>
              <w:rPr>
                <w:sz w:val="24"/>
                <w:szCs w:val="24"/>
              </w:rPr>
            </w:pPr>
            <w:r>
              <w:rPr>
                <w:sz w:val="24"/>
                <w:szCs w:val="24"/>
              </w:rPr>
              <w:t>1)нераскрытые темы;</w:t>
            </w:r>
          </w:p>
          <w:p w:rsidR="00517FAC" w:rsidRDefault="00570E65">
            <w:pPr>
              <w:jc w:val="both"/>
              <w:rPr>
                <w:sz w:val="24"/>
                <w:szCs w:val="24"/>
              </w:rPr>
            </w:pPr>
            <w:r>
              <w:rPr>
                <w:sz w:val="24"/>
                <w:szCs w:val="24"/>
              </w:rPr>
              <w:t>2)большое количество существенных ошибок;</w:t>
            </w:r>
          </w:p>
          <w:p w:rsidR="00517FAC" w:rsidRDefault="00570E65">
            <w:pPr>
              <w:jc w:val="both"/>
              <w:rPr>
                <w:sz w:val="24"/>
                <w:szCs w:val="24"/>
              </w:rPr>
            </w:pPr>
            <w:r>
              <w:rPr>
                <w:sz w:val="24"/>
                <w:szCs w:val="24"/>
              </w:rPr>
              <w:t>3)отсутствие умений и навыков, обозначенных выше в качестве критериев выставления положительных оценок д</w:t>
            </w:r>
            <w:r>
              <w:rPr>
                <w:sz w:val="24"/>
                <w:szCs w:val="24"/>
              </w:rPr>
              <w:t>р.</w:t>
            </w:r>
          </w:p>
        </w:tc>
      </w:tr>
    </w:tbl>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Примерная шкала оценивания решения задач </w:t>
      </w:r>
    </w:p>
    <w:tbl>
      <w:tblPr>
        <w:tblStyle w:val="afffffffffb"/>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938"/>
      </w:tblGrid>
      <w:tr w:rsidR="00517FAC">
        <w:trPr>
          <w:cantSplit/>
          <w:tblHeader/>
        </w:trPr>
        <w:tc>
          <w:tcPr>
            <w:tcW w:w="1809" w:type="dxa"/>
          </w:tcPr>
          <w:p w:rsidR="00517FAC" w:rsidRDefault="00570E65">
            <w:pPr>
              <w:jc w:val="center"/>
              <w:rPr>
                <w:b/>
                <w:i/>
                <w:sz w:val="24"/>
                <w:szCs w:val="24"/>
              </w:rPr>
            </w:pPr>
            <w:r>
              <w:rPr>
                <w:b/>
                <w:i/>
                <w:sz w:val="24"/>
                <w:szCs w:val="24"/>
              </w:rPr>
              <w:t>Оценка</w:t>
            </w:r>
          </w:p>
        </w:tc>
        <w:tc>
          <w:tcPr>
            <w:tcW w:w="7938" w:type="dxa"/>
          </w:tcPr>
          <w:p w:rsidR="00517FAC" w:rsidRDefault="00570E65">
            <w:pPr>
              <w:jc w:val="center"/>
              <w:rPr>
                <w:b/>
                <w:i/>
                <w:sz w:val="24"/>
                <w:szCs w:val="24"/>
              </w:rPr>
            </w:pPr>
            <w:r>
              <w:rPr>
                <w:b/>
                <w:i/>
                <w:sz w:val="24"/>
                <w:szCs w:val="24"/>
              </w:rPr>
              <w:t>Критерии</w:t>
            </w:r>
          </w:p>
        </w:tc>
      </w:tr>
      <w:tr w:rsidR="00517FAC">
        <w:trPr>
          <w:cantSplit/>
          <w:tblHeader/>
        </w:trPr>
        <w:tc>
          <w:tcPr>
            <w:tcW w:w="1809" w:type="dxa"/>
          </w:tcPr>
          <w:p w:rsidR="00517FAC" w:rsidRDefault="00570E65">
            <w:pPr>
              <w:jc w:val="center"/>
              <w:rPr>
                <w:b/>
                <w:i/>
                <w:sz w:val="24"/>
                <w:szCs w:val="24"/>
              </w:rPr>
            </w:pPr>
            <w:r>
              <w:rPr>
                <w:b/>
                <w:i/>
                <w:sz w:val="24"/>
                <w:szCs w:val="24"/>
              </w:rPr>
              <w:t>«Отлично»</w:t>
            </w:r>
          </w:p>
        </w:tc>
        <w:tc>
          <w:tcPr>
            <w:tcW w:w="7938" w:type="dxa"/>
          </w:tcPr>
          <w:p w:rsidR="00517FAC" w:rsidRDefault="00570E65">
            <w:pPr>
              <w:jc w:val="both"/>
              <w:rPr>
                <w:sz w:val="24"/>
                <w:szCs w:val="24"/>
              </w:rPr>
            </w:pPr>
            <w:r>
              <w:rPr>
                <w:sz w:val="24"/>
                <w:szCs w:val="24"/>
              </w:rPr>
              <w:t>Составлен правильный алгоритм решения задачи, в логическом рассуждении, в выборе формул и решении нет ошибок, получен верный ответ, задача решена рациональным способом.</w:t>
            </w:r>
          </w:p>
        </w:tc>
      </w:tr>
      <w:tr w:rsidR="00517FAC">
        <w:trPr>
          <w:cantSplit/>
          <w:tblHeader/>
        </w:trPr>
        <w:tc>
          <w:tcPr>
            <w:tcW w:w="1809" w:type="dxa"/>
          </w:tcPr>
          <w:p w:rsidR="00517FAC" w:rsidRDefault="00570E65">
            <w:pPr>
              <w:jc w:val="center"/>
              <w:rPr>
                <w:b/>
                <w:i/>
                <w:sz w:val="24"/>
                <w:szCs w:val="24"/>
              </w:rPr>
            </w:pPr>
            <w:r>
              <w:rPr>
                <w:b/>
                <w:i/>
                <w:sz w:val="24"/>
                <w:szCs w:val="24"/>
              </w:rPr>
              <w:t>«Хорошо»</w:t>
            </w:r>
          </w:p>
        </w:tc>
        <w:tc>
          <w:tcPr>
            <w:tcW w:w="7938" w:type="dxa"/>
          </w:tcPr>
          <w:p w:rsidR="00517FAC" w:rsidRDefault="00570E65">
            <w:pPr>
              <w:jc w:val="both"/>
              <w:rPr>
                <w:sz w:val="24"/>
                <w:szCs w:val="24"/>
              </w:rPr>
            </w:pPr>
            <w:r>
              <w:rPr>
                <w:sz w:val="24"/>
                <w:szCs w:val="24"/>
              </w:rPr>
              <w:t>Составлен правильный алгоритм решения задачи, в логическом рассуждении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w:t>
            </w:r>
            <w:r>
              <w:rPr>
                <w:sz w:val="24"/>
                <w:szCs w:val="24"/>
              </w:rPr>
              <w:t>ых ошибок, получен  верный ответ.</w:t>
            </w:r>
          </w:p>
        </w:tc>
      </w:tr>
      <w:tr w:rsidR="00517FAC">
        <w:trPr>
          <w:cantSplit/>
          <w:tblHeader/>
        </w:trPr>
        <w:tc>
          <w:tcPr>
            <w:tcW w:w="1809" w:type="dxa"/>
          </w:tcPr>
          <w:p w:rsidR="00517FAC" w:rsidRDefault="00570E65">
            <w:pPr>
              <w:jc w:val="center"/>
              <w:rPr>
                <w:b/>
                <w:i/>
                <w:sz w:val="24"/>
                <w:szCs w:val="24"/>
              </w:rPr>
            </w:pPr>
            <w:r>
              <w:rPr>
                <w:b/>
                <w:i/>
                <w:sz w:val="24"/>
                <w:szCs w:val="24"/>
              </w:rPr>
              <w:t>«Удовлетворительно»</w:t>
            </w:r>
          </w:p>
        </w:tc>
        <w:tc>
          <w:tcPr>
            <w:tcW w:w="7938" w:type="dxa"/>
          </w:tcPr>
          <w:p w:rsidR="00517FAC" w:rsidRDefault="00570E65">
            <w:pPr>
              <w:jc w:val="both"/>
              <w:rPr>
                <w:sz w:val="24"/>
                <w:szCs w:val="24"/>
              </w:rPr>
            </w:pPr>
            <w:r>
              <w:rPr>
                <w:sz w:val="24"/>
                <w:szCs w:val="24"/>
              </w:rPr>
              <w:t>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задача решена не полностью или в общем виде.</w:t>
            </w:r>
          </w:p>
        </w:tc>
      </w:tr>
      <w:tr w:rsidR="00517FAC">
        <w:trPr>
          <w:cantSplit/>
          <w:tblHeader/>
        </w:trPr>
        <w:tc>
          <w:tcPr>
            <w:tcW w:w="1809" w:type="dxa"/>
          </w:tcPr>
          <w:p w:rsidR="00517FAC" w:rsidRDefault="00570E65">
            <w:pPr>
              <w:jc w:val="center"/>
              <w:rPr>
                <w:b/>
                <w:i/>
                <w:sz w:val="24"/>
                <w:szCs w:val="24"/>
              </w:rPr>
            </w:pPr>
            <w:r>
              <w:rPr>
                <w:b/>
                <w:i/>
                <w:sz w:val="24"/>
                <w:szCs w:val="24"/>
              </w:rPr>
              <w:t>«Неудовлетворительно»</w:t>
            </w:r>
          </w:p>
        </w:tc>
        <w:tc>
          <w:tcPr>
            <w:tcW w:w="7938" w:type="dxa"/>
          </w:tcPr>
          <w:p w:rsidR="00517FAC" w:rsidRDefault="00570E65">
            <w:pPr>
              <w:rPr>
                <w:sz w:val="24"/>
                <w:szCs w:val="24"/>
              </w:rPr>
            </w:pPr>
            <w:r>
              <w:rPr>
                <w:sz w:val="24"/>
                <w:szCs w:val="24"/>
              </w:rPr>
              <w:t>решение неверно или отсутствует.</w:t>
            </w:r>
          </w:p>
        </w:tc>
      </w:tr>
    </w:tbl>
    <w:p w:rsidR="00517FAC" w:rsidRDefault="00517FAC">
      <w:pPr>
        <w:spacing w:after="0" w:line="240" w:lineRule="auto"/>
        <w:rPr>
          <w:rFonts w:ascii="Times New Roman" w:eastAsia="Times New Roman" w:hAnsi="Times New Roman" w:cs="Times New Roman"/>
          <w:b/>
          <w:sz w:val="24"/>
          <w:szCs w:val="24"/>
        </w:rPr>
      </w:pPr>
    </w:p>
    <w:p w:rsidR="00517FAC" w:rsidRDefault="00570E65">
      <w:pPr>
        <w:rPr>
          <w:rFonts w:ascii="Times New Roman" w:eastAsia="Times New Roman" w:hAnsi="Times New Roman" w:cs="Times New Roman"/>
          <w:b/>
          <w:sz w:val="24"/>
          <w:szCs w:val="24"/>
        </w:rPr>
      </w:pPr>
      <w:r>
        <w:br w:type="page"/>
      </w:r>
    </w:p>
    <w:p w:rsidR="00517FAC" w:rsidRDefault="00517FAC">
      <w:pPr>
        <w:spacing w:after="0" w:line="240" w:lineRule="auto"/>
        <w:rPr>
          <w:rFonts w:ascii="Times New Roman" w:eastAsia="Times New Roman" w:hAnsi="Times New Roman" w:cs="Times New Roman"/>
          <w:b/>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оценивания диктанта</w:t>
      </w:r>
    </w:p>
    <w:tbl>
      <w:tblPr>
        <w:tblStyle w:val="afffffffffc"/>
        <w:tblW w:w="988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080"/>
      </w:tblGrid>
      <w:tr w:rsidR="00517FAC">
        <w:trPr>
          <w:cantSplit/>
          <w:tblHeader/>
        </w:trPr>
        <w:tc>
          <w:tcPr>
            <w:tcW w:w="1809" w:type="dxa"/>
          </w:tcPr>
          <w:p w:rsidR="00517FAC" w:rsidRDefault="00570E65">
            <w:pPr>
              <w:jc w:val="center"/>
              <w:rPr>
                <w:b/>
                <w:i/>
                <w:sz w:val="24"/>
                <w:szCs w:val="24"/>
              </w:rPr>
            </w:pPr>
            <w:r>
              <w:rPr>
                <w:b/>
                <w:i/>
                <w:sz w:val="24"/>
                <w:szCs w:val="24"/>
              </w:rPr>
              <w:t>Оценка</w:t>
            </w:r>
          </w:p>
        </w:tc>
        <w:tc>
          <w:tcPr>
            <w:tcW w:w="8080" w:type="dxa"/>
          </w:tcPr>
          <w:p w:rsidR="00517FAC" w:rsidRDefault="00570E65">
            <w:pPr>
              <w:jc w:val="center"/>
              <w:rPr>
                <w:b/>
                <w:i/>
                <w:sz w:val="24"/>
                <w:szCs w:val="24"/>
              </w:rPr>
            </w:pPr>
            <w:r>
              <w:rPr>
                <w:b/>
                <w:i/>
                <w:sz w:val="24"/>
                <w:szCs w:val="24"/>
              </w:rPr>
              <w:t>Критерии</w:t>
            </w:r>
          </w:p>
        </w:tc>
      </w:tr>
      <w:tr w:rsidR="00517FAC">
        <w:trPr>
          <w:cantSplit/>
          <w:tblHeader/>
        </w:trPr>
        <w:tc>
          <w:tcPr>
            <w:tcW w:w="1809" w:type="dxa"/>
          </w:tcPr>
          <w:p w:rsidR="00517FAC" w:rsidRDefault="00570E65">
            <w:pPr>
              <w:jc w:val="center"/>
              <w:rPr>
                <w:b/>
                <w:i/>
                <w:sz w:val="24"/>
                <w:szCs w:val="24"/>
              </w:rPr>
            </w:pPr>
            <w:r>
              <w:rPr>
                <w:b/>
                <w:i/>
                <w:sz w:val="24"/>
                <w:szCs w:val="24"/>
              </w:rPr>
              <w:t>«Отлично»</w:t>
            </w:r>
          </w:p>
        </w:tc>
        <w:tc>
          <w:tcPr>
            <w:tcW w:w="8080" w:type="dxa"/>
          </w:tcPr>
          <w:p w:rsidR="00517FAC" w:rsidRDefault="00570E65">
            <w:pPr>
              <w:jc w:val="both"/>
              <w:rPr>
                <w:sz w:val="24"/>
                <w:szCs w:val="24"/>
              </w:rPr>
            </w:pPr>
            <w:r>
              <w:rPr>
                <w:sz w:val="24"/>
                <w:szCs w:val="24"/>
              </w:rPr>
              <w:t>Нет ошибок и исправлений. Аккуратность выполнения. Допускаются единичные случаи отступления от норм каллиграфии, 1 исправление</w:t>
            </w:r>
          </w:p>
        </w:tc>
      </w:tr>
      <w:tr w:rsidR="00517FAC">
        <w:trPr>
          <w:cantSplit/>
          <w:tblHeader/>
        </w:trPr>
        <w:tc>
          <w:tcPr>
            <w:tcW w:w="1809" w:type="dxa"/>
          </w:tcPr>
          <w:p w:rsidR="00517FAC" w:rsidRDefault="00570E65">
            <w:pPr>
              <w:jc w:val="center"/>
              <w:rPr>
                <w:b/>
                <w:i/>
                <w:sz w:val="24"/>
                <w:szCs w:val="24"/>
              </w:rPr>
            </w:pPr>
            <w:r>
              <w:rPr>
                <w:b/>
                <w:i/>
                <w:sz w:val="24"/>
                <w:szCs w:val="24"/>
              </w:rPr>
              <w:t>«Хорошо»</w:t>
            </w:r>
          </w:p>
        </w:tc>
        <w:tc>
          <w:tcPr>
            <w:tcW w:w="8080" w:type="dxa"/>
          </w:tcPr>
          <w:p w:rsidR="00517FAC" w:rsidRDefault="00570E65">
            <w:pPr>
              <w:jc w:val="both"/>
              <w:rPr>
                <w:sz w:val="24"/>
                <w:szCs w:val="24"/>
              </w:rPr>
            </w:pPr>
            <w:r>
              <w:rPr>
                <w:sz w:val="24"/>
                <w:szCs w:val="24"/>
              </w:rPr>
              <w:t>Не более 2 орфографических (фонетико – графических) и 1 пунктуационная ошибка или 1 орфографическая и 2 пунктуационные ошибки. Аккуратность оформления, незначительные отклонения от норм каллиграфии. Дополнительно допускается по 1 исправлению любог</w:t>
            </w:r>
            <w:r>
              <w:rPr>
                <w:sz w:val="24"/>
                <w:szCs w:val="24"/>
              </w:rPr>
              <w:t>о характера</w:t>
            </w:r>
          </w:p>
        </w:tc>
      </w:tr>
      <w:tr w:rsidR="00517FAC">
        <w:trPr>
          <w:cantSplit/>
          <w:tblHeader/>
        </w:trPr>
        <w:tc>
          <w:tcPr>
            <w:tcW w:w="1809" w:type="dxa"/>
          </w:tcPr>
          <w:p w:rsidR="00517FAC" w:rsidRDefault="00570E65">
            <w:pPr>
              <w:jc w:val="center"/>
              <w:rPr>
                <w:b/>
                <w:i/>
                <w:sz w:val="24"/>
                <w:szCs w:val="24"/>
              </w:rPr>
            </w:pPr>
            <w:r>
              <w:rPr>
                <w:b/>
                <w:i/>
                <w:sz w:val="24"/>
                <w:szCs w:val="24"/>
              </w:rPr>
              <w:t>«Удовлетворительно»</w:t>
            </w:r>
          </w:p>
        </w:tc>
        <w:tc>
          <w:tcPr>
            <w:tcW w:w="8080" w:type="dxa"/>
          </w:tcPr>
          <w:p w:rsidR="00517FAC" w:rsidRDefault="00570E65">
            <w:pPr>
              <w:jc w:val="both"/>
              <w:rPr>
                <w:sz w:val="24"/>
                <w:szCs w:val="24"/>
              </w:rPr>
            </w:pPr>
            <w:r>
              <w:rPr>
                <w:sz w:val="24"/>
                <w:szCs w:val="24"/>
              </w:rPr>
              <w:t>от 3 до 5 орфографических ошибок; 3 орфографических и 2-3 пунктуационные; 5 орфографических и 1 пунктуационная. Небрежность выполнения, существенные отклонения от норм каллиграфия. Дополнительно допускается по 1 исправлению любого характера</w:t>
            </w:r>
          </w:p>
        </w:tc>
      </w:tr>
      <w:tr w:rsidR="00517FAC">
        <w:trPr>
          <w:cantSplit/>
          <w:tblHeader/>
        </w:trPr>
        <w:tc>
          <w:tcPr>
            <w:tcW w:w="1809" w:type="dxa"/>
          </w:tcPr>
          <w:p w:rsidR="00517FAC" w:rsidRDefault="00570E65">
            <w:pPr>
              <w:jc w:val="center"/>
              <w:rPr>
                <w:b/>
                <w:i/>
                <w:sz w:val="24"/>
                <w:szCs w:val="24"/>
              </w:rPr>
            </w:pPr>
            <w:r>
              <w:rPr>
                <w:b/>
                <w:i/>
                <w:sz w:val="24"/>
                <w:szCs w:val="24"/>
              </w:rPr>
              <w:t>«Неудовлетвори</w:t>
            </w:r>
            <w:r>
              <w:rPr>
                <w:b/>
                <w:i/>
                <w:sz w:val="24"/>
                <w:szCs w:val="24"/>
              </w:rPr>
              <w:t>тельно»</w:t>
            </w:r>
          </w:p>
        </w:tc>
        <w:tc>
          <w:tcPr>
            <w:tcW w:w="8080" w:type="dxa"/>
          </w:tcPr>
          <w:p w:rsidR="00517FAC" w:rsidRDefault="00570E65">
            <w:pPr>
              <w:jc w:val="both"/>
              <w:rPr>
                <w:sz w:val="24"/>
                <w:szCs w:val="24"/>
              </w:rPr>
            </w:pPr>
            <w:r>
              <w:rPr>
                <w:sz w:val="24"/>
                <w:szCs w:val="24"/>
              </w:rPr>
              <w:t>5-7 орфографических ошибок. Небрежность выполнения, серьезные от норм каллиграфии</w:t>
            </w:r>
          </w:p>
        </w:tc>
      </w:tr>
    </w:tbl>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оценивания сочинения</w:t>
      </w:r>
    </w:p>
    <w:tbl>
      <w:tblPr>
        <w:tblStyle w:val="afffffffffd"/>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938"/>
      </w:tblGrid>
      <w:tr w:rsidR="00517FAC">
        <w:trPr>
          <w:cantSplit/>
          <w:tblHeader/>
        </w:trPr>
        <w:tc>
          <w:tcPr>
            <w:tcW w:w="1809" w:type="dxa"/>
          </w:tcPr>
          <w:p w:rsidR="00517FAC" w:rsidRDefault="00570E65">
            <w:pPr>
              <w:jc w:val="center"/>
              <w:rPr>
                <w:b/>
                <w:i/>
                <w:sz w:val="24"/>
                <w:szCs w:val="24"/>
              </w:rPr>
            </w:pPr>
            <w:r>
              <w:rPr>
                <w:b/>
                <w:i/>
                <w:sz w:val="24"/>
                <w:szCs w:val="24"/>
              </w:rPr>
              <w:t>Оценка</w:t>
            </w:r>
          </w:p>
        </w:tc>
        <w:tc>
          <w:tcPr>
            <w:tcW w:w="7938" w:type="dxa"/>
          </w:tcPr>
          <w:p w:rsidR="00517FAC" w:rsidRDefault="00570E65">
            <w:pPr>
              <w:jc w:val="center"/>
              <w:rPr>
                <w:b/>
                <w:i/>
                <w:sz w:val="24"/>
                <w:szCs w:val="24"/>
              </w:rPr>
            </w:pPr>
            <w:r>
              <w:rPr>
                <w:b/>
                <w:i/>
                <w:sz w:val="24"/>
                <w:szCs w:val="24"/>
              </w:rPr>
              <w:t>Критерии</w:t>
            </w:r>
          </w:p>
        </w:tc>
      </w:tr>
      <w:tr w:rsidR="00517FAC">
        <w:trPr>
          <w:cantSplit/>
          <w:tblHeader/>
        </w:trPr>
        <w:tc>
          <w:tcPr>
            <w:tcW w:w="1809" w:type="dxa"/>
          </w:tcPr>
          <w:p w:rsidR="00517FAC" w:rsidRDefault="00570E65">
            <w:pPr>
              <w:jc w:val="center"/>
              <w:rPr>
                <w:b/>
                <w:i/>
                <w:sz w:val="24"/>
                <w:szCs w:val="24"/>
              </w:rPr>
            </w:pPr>
            <w:r>
              <w:rPr>
                <w:b/>
                <w:i/>
                <w:sz w:val="24"/>
                <w:szCs w:val="24"/>
              </w:rPr>
              <w:t>«Отлично»</w:t>
            </w:r>
          </w:p>
        </w:tc>
        <w:tc>
          <w:tcPr>
            <w:tcW w:w="7938" w:type="dxa"/>
          </w:tcPr>
          <w:p w:rsidR="00517FAC" w:rsidRDefault="00570E65">
            <w:pPr>
              <w:jc w:val="both"/>
              <w:rPr>
                <w:sz w:val="24"/>
                <w:szCs w:val="24"/>
              </w:rPr>
            </w:pPr>
            <w:r>
              <w:rPr>
                <w:sz w:val="24"/>
                <w:szCs w:val="24"/>
              </w:rPr>
              <w:t>Студент продемонстрировал полное знание, понимание текста произведения в соотнесенности с особенностями жизни и творчества автора; ответ верен, грамотен, логически выстроен; студент продемонстрировал знание вопросов теории литературы, истории (при необходи</w:t>
            </w:r>
            <w:r>
              <w:rPr>
                <w:sz w:val="24"/>
                <w:szCs w:val="24"/>
              </w:rPr>
              <w:t>мости); речь студента при ответе на поставленные вопросы не имела речевых ошибок, соответствует нормам русского литературного языка; студент имеет обширный словарный запас;</w:t>
            </w:r>
          </w:p>
          <w:p w:rsidR="00517FAC" w:rsidRDefault="00570E65">
            <w:pPr>
              <w:jc w:val="both"/>
              <w:rPr>
                <w:sz w:val="24"/>
                <w:szCs w:val="24"/>
              </w:rPr>
            </w:pPr>
            <w:r>
              <w:rPr>
                <w:sz w:val="24"/>
                <w:szCs w:val="24"/>
              </w:rPr>
              <w:t>Допускаются ошибки в соответствии 0/0,0/1,1/0,1/1</w:t>
            </w:r>
          </w:p>
        </w:tc>
      </w:tr>
      <w:tr w:rsidR="00517FAC">
        <w:trPr>
          <w:cantSplit/>
          <w:tblHeader/>
        </w:trPr>
        <w:tc>
          <w:tcPr>
            <w:tcW w:w="1809" w:type="dxa"/>
          </w:tcPr>
          <w:p w:rsidR="00517FAC" w:rsidRDefault="00570E65">
            <w:pPr>
              <w:jc w:val="center"/>
              <w:rPr>
                <w:b/>
                <w:i/>
                <w:sz w:val="24"/>
                <w:szCs w:val="24"/>
              </w:rPr>
            </w:pPr>
            <w:r>
              <w:rPr>
                <w:b/>
                <w:i/>
                <w:sz w:val="24"/>
                <w:szCs w:val="24"/>
              </w:rPr>
              <w:t>«Хорошо»</w:t>
            </w:r>
          </w:p>
        </w:tc>
        <w:tc>
          <w:tcPr>
            <w:tcW w:w="7938" w:type="dxa"/>
          </w:tcPr>
          <w:p w:rsidR="00517FAC" w:rsidRDefault="00570E65">
            <w:pPr>
              <w:jc w:val="both"/>
              <w:rPr>
                <w:sz w:val="24"/>
                <w:szCs w:val="24"/>
              </w:rPr>
            </w:pPr>
            <w:r>
              <w:rPr>
                <w:sz w:val="24"/>
                <w:szCs w:val="24"/>
              </w:rPr>
              <w:t>Студент обнаружил прочн</w:t>
            </w:r>
            <w:r>
              <w:rPr>
                <w:sz w:val="24"/>
                <w:szCs w:val="24"/>
              </w:rPr>
              <w:t>ые знания по дисциплине, имея некоторые погрешности в ответе, которые не допускают фактических ошибок или 1-2 негрубые фактические ошибки (неточности); ответ грамотен, верен, логически выстроен;</w:t>
            </w:r>
          </w:p>
          <w:p w:rsidR="00517FAC" w:rsidRDefault="00570E65">
            <w:pPr>
              <w:shd w:val="clear" w:color="auto" w:fill="FFFFFF"/>
              <w:ind w:right="845"/>
              <w:jc w:val="both"/>
              <w:rPr>
                <w:sz w:val="24"/>
                <w:szCs w:val="24"/>
              </w:rPr>
            </w:pPr>
            <w:r>
              <w:rPr>
                <w:sz w:val="24"/>
                <w:szCs w:val="24"/>
              </w:rPr>
              <w:t xml:space="preserve">Допускаются ошибки в соответствии </w:t>
            </w:r>
          </w:p>
          <w:p w:rsidR="00517FAC" w:rsidRDefault="00570E65">
            <w:pPr>
              <w:shd w:val="clear" w:color="auto" w:fill="FFFFFF"/>
              <w:ind w:right="845"/>
              <w:jc w:val="both"/>
              <w:rPr>
                <w:sz w:val="24"/>
                <w:szCs w:val="24"/>
              </w:rPr>
            </w:pPr>
            <w:r>
              <w:rPr>
                <w:sz w:val="24"/>
                <w:szCs w:val="24"/>
              </w:rPr>
              <w:t>0/2, 1/2, 2/0, 2/1, 0/3, 0</w:t>
            </w:r>
            <w:r>
              <w:rPr>
                <w:sz w:val="24"/>
                <w:szCs w:val="24"/>
              </w:rPr>
              <w:t xml:space="preserve">/4, 1/3, 2/2, 2/3, 1/4, 2/4, 3/0, 3/1, 3/2. </w:t>
            </w:r>
          </w:p>
        </w:tc>
      </w:tr>
      <w:tr w:rsidR="00517FAC">
        <w:trPr>
          <w:cantSplit/>
          <w:tblHeader/>
        </w:trPr>
        <w:tc>
          <w:tcPr>
            <w:tcW w:w="1809" w:type="dxa"/>
          </w:tcPr>
          <w:p w:rsidR="00517FAC" w:rsidRDefault="00570E65">
            <w:pPr>
              <w:jc w:val="center"/>
              <w:rPr>
                <w:b/>
                <w:i/>
                <w:sz w:val="24"/>
                <w:szCs w:val="24"/>
              </w:rPr>
            </w:pPr>
            <w:r>
              <w:rPr>
                <w:b/>
                <w:i/>
                <w:sz w:val="24"/>
                <w:szCs w:val="24"/>
              </w:rPr>
              <w:t>«Удовлетворительно»</w:t>
            </w:r>
          </w:p>
        </w:tc>
        <w:tc>
          <w:tcPr>
            <w:tcW w:w="7938" w:type="dxa"/>
          </w:tcPr>
          <w:p w:rsidR="00517FAC" w:rsidRDefault="00570E65">
            <w:pPr>
              <w:jc w:val="both"/>
              <w:rPr>
                <w:sz w:val="24"/>
                <w:szCs w:val="24"/>
              </w:rPr>
            </w:pPr>
            <w:r>
              <w:rPr>
                <w:sz w:val="24"/>
                <w:szCs w:val="24"/>
              </w:rPr>
              <w:t>Студент знаком с особенностями жизни и творчества автора, но при ответе не обнаружил полного понимания текста, допустил 3-4 фактические ошибки, не владеет терминологическим аппаратом по дисциплине; ответ грамотен, верен;</w:t>
            </w:r>
          </w:p>
          <w:p w:rsidR="00517FAC" w:rsidRDefault="00570E65">
            <w:pPr>
              <w:shd w:val="clear" w:color="auto" w:fill="FFFFFF"/>
              <w:ind w:right="2112"/>
              <w:jc w:val="both"/>
              <w:rPr>
                <w:sz w:val="24"/>
                <w:szCs w:val="24"/>
              </w:rPr>
            </w:pPr>
            <w:r>
              <w:rPr>
                <w:sz w:val="24"/>
                <w:szCs w:val="24"/>
              </w:rPr>
              <w:t xml:space="preserve">Допускаются ошибки в соответствии </w:t>
            </w:r>
          </w:p>
          <w:p w:rsidR="00517FAC" w:rsidRDefault="00570E65">
            <w:pPr>
              <w:shd w:val="clear" w:color="auto" w:fill="FFFFFF"/>
              <w:ind w:right="2112"/>
              <w:jc w:val="both"/>
              <w:rPr>
                <w:sz w:val="24"/>
                <w:szCs w:val="24"/>
              </w:rPr>
            </w:pPr>
            <w:r>
              <w:rPr>
                <w:sz w:val="24"/>
                <w:szCs w:val="24"/>
              </w:rPr>
              <w:t>0/5, 0/6, 1/5, 2/5, 3/3, 3/4, 4/0, 4/1, 4/2, 5/0, 5/1.</w:t>
            </w:r>
          </w:p>
        </w:tc>
      </w:tr>
      <w:tr w:rsidR="00517FAC">
        <w:trPr>
          <w:cantSplit/>
          <w:tblHeader/>
        </w:trPr>
        <w:tc>
          <w:tcPr>
            <w:tcW w:w="1809" w:type="dxa"/>
          </w:tcPr>
          <w:p w:rsidR="00517FAC" w:rsidRDefault="00570E65">
            <w:pPr>
              <w:jc w:val="center"/>
              <w:rPr>
                <w:b/>
                <w:i/>
                <w:sz w:val="24"/>
                <w:szCs w:val="24"/>
              </w:rPr>
            </w:pPr>
            <w:r>
              <w:rPr>
                <w:b/>
                <w:i/>
                <w:sz w:val="24"/>
                <w:szCs w:val="24"/>
              </w:rPr>
              <w:t>«Неудовлетворительно»</w:t>
            </w:r>
          </w:p>
        </w:tc>
        <w:tc>
          <w:tcPr>
            <w:tcW w:w="7938" w:type="dxa"/>
          </w:tcPr>
          <w:p w:rsidR="00517FAC" w:rsidRDefault="00570E65">
            <w:pPr>
              <w:jc w:val="both"/>
              <w:rPr>
                <w:sz w:val="24"/>
                <w:szCs w:val="24"/>
              </w:rPr>
            </w:pPr>
            <w:r>
              <w:rPr>
                <w:sz w:val="24"/>
                <w:szCs w:val="24"/>
              </w:rPr>
              <w:t>Если ответ не обнаружил грамотную, логически выстроенную схему ответа по предложенным вопросам; ответ имеет 4-6 фактические ошибки, студент не продемонстрировал знание, понимание</w:t>
            </w:r>
            <w:r>
              <w:rPr>
                <w:sz w:val="24"/>
                <w:szCs w:val="24"/>
              </w:rPr>
              <w:t xml:space="preserve"> текста художественного произведения;</w:t>
            </w:r>
          </w:p>
          <w:p w:rsidR="00517FAC" w:rsidRDefault="00570E65">
            <w:pPr>
              <w:jc w:val="both"/>
              <w:rPr>
                <w:sz w:val="24"/>
                <w:szCs w:val="24"/>
              </w:rPr>
            </w:pPr>
            <w:r>
              <w:rPr>
                <w:sz w:val="24"/>
                <w:szCs w:val="24"/>
              </w:rPr>
              <w:t>Допускаются ошибки в соответствии</w:t>
            </w:r>
          </w:p>
          <w:p w:rsidR="00517FAC" w:rsidRDefault="00570E65">
            <w:pPr>
              <w:shd w:val="clear" w:color="auto" w:fill="FFFFFF"/>
              <w:jc w:val="both"/>
              <w:rPr>
                <w:sz w:val="24"/>
                <w:szCs w:val="24"/>
              </w:rPr>
            </w:pPr>
            <w:r>
              <w:rPr>
                <w:sz w:val="24"/>
                <w:szCs w:val="24"/>
              </w:rPr>
              <w:t>0/7, 0/8, 1/6, 1/7, 1/8, 2/6, 2/7, 3/5, 3/6,4/3, 4/4, 4/5, 4/6, 5/2, 5/3, 5/4, 5/5, 5/6, 6/0, 6/1, 6/2.</w:t>
            </w:r>
          </w:p>
        </w:tc>
      </w:tr>
    </w:tbl>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rPr>
          <w:rFonts w:ascii="Times New Roman" w:eastAsia="Times New Roman" w:hAnsi="Times New Roman" w:cs="Times New Roman"/>
          <w:sz w:val="24"/>
          <w:szCs w:val="24"/>
        </w:rPr>
      </w:pPr>
      <w:r>
        <w:br w:type="page"/>
      </w:r>
    </w:p>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оценивания письменного задания</w:t>
      </w:r>
    </w:p>
    <w:tbl>
      <w:tblPr>
        <w:tblStyle w:val="afffffffffe"/>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938"/>
      </w:tblGrid>
      <w:tr w:rsidR="00517FAC" w:rsidTr="00570E65">
        <w:trPr>
          <w:cantSplit/>
        </w:trPr>
        <w:tc>
          <w:tcPr>
            <w:tcW w:w="1809" w:type="dxa"/>
          </w:tcPr>
          <w:p w:rsidR="00517FAC" w:rsidRDefault="00570E65">
            <w:pPr>
              <w:jc w:val="center"/>
              <w:rPr>
                <w:b/>
                <w:i/>
                <w:sz w:val="24"/>
                <w:szCs w:val="24"/>
              </w:rPr>
            </w:pPr>
            <w:r>
              <w:rPr>
                <w:b/>
                <w:i/>
                <w:sz w:val="24"/>
                <w:szCs w:val="24"/>
              </w:rPr>
              <w:t>Оценка</w:t>
            </w:r>
          </w:p>
        </w:tc>
        <w:tc>
          <w:tcPr>
            <w:tcW w:w="7938" w:type="dxa"/>
          </w:tcPr>
          <w:p w:rsidR="00517FAC" w:rsidRDefault="00570E65">
            <w:pPr>
              <w:jc w:val="center"/>
              <w:rPr>
                <w:b/>
                <w:i/>
                <w:sz w:val="24"/>
                <w:szCs w:val="24"/>
              </w:rPr>
            </w:pPr>
            <w:r>
              <w:rPr>
                <w:b/>
                <w:i/>
                <w:sz w:val="24"/>
                <w:szCs w:val="24"/>
              </w:rPr>
              <w:t>Критерии</w:t>
            </w:r>
          </w:p>
        </w:tc>
      </w:tr>
      <w:tr w:rsidR="00517FAC" w:rsidTr="00570E65">
        <w:trPr>
          <w:cantSplit/>
        </w:trPr>
        <w:tc>
          <w:tcPr>
            <w:tcW w:w="1809" w:type="dxa"/>
          </w:tcPr>
          <w:p w:rsidR="00517FAC" w:rsidRDefault="00570E65">
            <w:pPr>
              <w:jc w:val="both"/>
              <w:rPr>
                <w:b/>
                <w:i/>
                <w:sz w:val="24"/>
                <w:szCs w:val="24"/>
              </w:rPr>
            </w:pPr>
            <w:r>
              <w:rPr>
                <w:b/>
                <w:i/>
                <w:sz w:val="24"/>
                <w:szCs w:val="24"/>
              </w:rPr>
              <w:t>«Отлично»</w:t>
            </w:r>
          </w:p>
        </w:tc>
        <w:tc>
          <w:tcPr>
            <w:tcW w:w="7938" w:type="dxa"/>
          </w:tcPr>
          <w:p w:rsidR="00517FAC" w:rsidRDefault="00570E65">
            <w:pPr>
              <w:jc w:val="both"/>
              <w:rPr>
                <w:sz w:val="24"/>
                <w:szCs w:val="24"/>
              </w:rPr>
            </w:pPr>
            <w:r>
              <w:rPr>
                <w:sz w:val="24"/>
                <w:szCs w:val="24"/>
              </w:rPr>
              <w:t>1)Содержание ответа в целом соответствует теме задания. В ответе отражены все дидактические единицы, предусмотренные заданием. Продемонстрировано знание фактического материала, отсутствуют фактические ошибки.</w:t>
            </w:r>
          </w:p>
          <w:p w:rsidR="00517FAC" w:rsidRDefault="00570E65">
            <w:pPr>
              <w:jc w:val="both"/>
              <w:rPr>
                <w:sz w:val="24"/>
                <w:szCs w:val="24"/>
              </w:rPr>
            </w:pPr>
            <w:r>
              <w:rPr>
                <w:sz w:val="24"/>
                <w:szCs w:val="24"/>
              </w:rPr>
              <w:t>2)Продемонстрировано уверенное владение понятий</w:t>
            </w:r>
            <w:r>
              <w:rPr>
                <w:sz w:val="24"/>
                <w:szCs w:val="24"/>
              </w:rPr>
              <w:t>но- 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Продемонстриров</w:t>
            </w:r>
            <w:r>
              <w:rPr>
                <w:sz w:val="24"/>
                <w:szCs w:val="24"/>
              </w:rPr>
              <w:t>ано умение аргументировано излагать собственную точку зрения. Видно уверенное владение освоенным материалом, изложение сопровождено адекватными иллюстрациями (примерами) из практики.</w:t>
            </w:r>
          </w:p>
          <w:p w:rsidR="00517FAC" w:rsidRDefault="00570E65">
            <w:pPr>
              <w:jc w:val="both"/>
              <w:rPr>
                <w:sz w:val="24"/>
                <w:szCs w:val="24"/>
              </w:rPr>
            </w:pPr>
            <w:r>
              <w:rPr>
                <w:sz w:val="24"/>
                <w:szCs w:val="24"/>
              </w:rPr>
              <w:t>3)Ответ четко структурирован и выстроен в заданной логике. Части ответа л</w:t>
            </w:r>
            <w:r>
              <w:rPr>
                <w:sz w:val="24"/>
                <w:szCs w:val="24"/>
              </w:rPr>
              <w:t>огически взаимосвязаны. Отражена логическая структура проблемы (задания): постановка проблемы – аргументация – выводы. Объем ответа укладывается в заданные рамки при сохранении смысла.</w:t>
            </w:r>
          </w:p>
          <w:p w:rsidR="00517FAC" w:rsidRDefault="00570E65">
            <w:pPr>
              <w:jc w:val="both"/>
              <w:rPr>
                <w:sz w:val="24"/>
                <w:szCs w:val="24"/>
              </w:rPr>
            </w:pPr>
            <w:r>
              <w:rPr>
                <w:sz w:val="24"/>
                <w:szCs w:val="24"/>
              </w:rPr>
              <w:t>4)Высокая степень самостоятельности, оригинальность в представлении мат</w:t>
            </w:r>
            <w:r>
              <w:rPr>
                <w:sz w:val="24"/>
                <w:szCs w:val="24"/>
              </w:rPr>
              <w:t>ериала: стилистические обороты, манера изложения, словарный запас. Отсутствуют стилистические и орфографические ошибки в тексте. Работа  выполнена аккуратно,  без помарок исправлений</w:t>
            </w:r>
          </w:p>
        </w:tc>
      </w:tr>
      <w:tr w:rsidR="00517FAC" w:rsidTr="00570E65">
        <w:trPr>
          <w:cantSplit/>
        </w:trPr>
        <w:tc>
          <w:tcPr>
            <w:tcW w:w="1809" w:type="dxa"/>
          </w:tcPr>
          <w:p w:rsidR="00517FAC" w:rsidRDefault="00570E65">
            <w:pPr>
              <w:jc w:val="center"/>
              <w:rPr>
                <w:b/>
                <w:i/>
                <w:sz w:val="24"/>
                <w:szCs w:val="24"/>
              </w:rPr>
            </w:pPr>
            <w:r>
              <w:rPr>
                <w:b/>
                <w:i/>
                <w:sz w:val="24"/>
                <w:szCs w:val="24"/>
              </w:rPr>
              <w:t>«Хорошо»</w:t>
            </w:r>
          </w:p>
        </w:tc>
        <w:tc>
          <w:tcPr>
            <w:tcW w:w="7938" w:type="dxa"/>
          </w:tcPr>
          <w:p w:rsidR="00517FAC" w:rsidRDefault="00570E65">
            <w:pPr>
              <w:jc w:val="both"/>
              <w:rPr>
                <w:sz w:val="24"/>
                <w:szCs w:val="24"/>
              </w:rPr>
            </w:pPr>
            <w:r>
              <w:rPr>
                <w:sz w:val="24"/>
                <w:szCs w:val="24"/>
              </w:rPr>
              <w:t>1)Содержание ответа в целом соответствует теме задания. Продемо</w:t>
            </w:r>
            <w:r>
              <w:rPr>
                <w:sz w:val="24"/>
                <w:szCs w:val="24"/>
              </w:rPr>
              <w:t>нстрировано знание фактического материала, встречаются несущественные фактические ошибки.</w:t>
            </w:r>
          </w:p>
          <w:p w:rsidR="00517FAC" w:rsidRDefault="00570E65">
            <w:pPr>
              <w:jc w:val="both"/>
              <w:rPr>
                <w:sz w:val="24"/>
                <w:szCs w:val="24"/>
              </w:rPr>
            </w:pPr>
            <w:r>
              <w:rPr>
                <w:sz w:val="24"/>
                <w:szCs w:val="24"/>
              </w:rPr>
              <w:t>2)Продемонстрировано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w:t>
            </w:r>
            <w:r>
              <w:rPr>
                <w:sz w:val="24"/>
                <w:szCs w:val="24"/>
              </w:rPr>
              <w:t>ативной взаимосвязи. Продемонстрировано умение аргументировано излагать собственную точку зрения. Изложение отчасти сопровождено адекватными иллюстрациями (примерами) из практики.</w:t>
            </w:r>
          </w:p>
          <w:p w:rsidR="00517FAC" w:rsidRDefault="00570E65">
            <w:pPr>
              <w:jc w:val="both"/>
              <w:rPr>
                <w:sz w:val="24"/>
                <w:szCs w:val="24"/>
              </w:rPr>
            </w:pPr>
            <w:r>
              <w:rPr>
                <w:sz w:val="24"/>
                <w:szCs w:val="24"/>
              </w:rPr>
              <w:t>3)Ответ в достаточной степени структурирован и выстроен в заданной логике без нарушений общего смысла. Части ответа логически взаимосвязаны. Отражена логическая структура проблемы (задания): постановка проблемы – аргументация – выводы. Объемответанезначите</w:t>
            </w:r>
            <w:r>
              <w:rPr>
                <w:sz w:val="24"/>
                <w:szCs w:val="24"/>
              </w:rPr>
              <w:t>льнопревышаетзаданныерамкиприсохранениисмысла.</w:t>
            </w:r>
          </w:p>
          <w:p w:rsidR="00517FAC" w:rsidRDefault="00570E65">
            <w:pPr>
              <w:jc w:val="both"/>
              <w:rPr>
                <w:sz w:val="24"/>
                <w:szCs w:val="24"/>
              </w:rPr>
            </w:pPr>
            <w:r>
              <w:rPr>
                <w:sz w:val="24"/>
                <w:szCs w:val="24"/>
              </w:rPr>
              <w:t xml:space="preserve">4)Достаточная степень самостоятельности, оригинальность в представлении материала. Встречаются мелкие и не искажающие смысла ошибки в стилистике, стилистические штампы. Есть 1–2 орфографические ошибки. Работа </w:t>
            </w:r>
            <w:r>
              <w:rPr>
                <w:sz w:val="24"/>
                <w:szCs w:val="24"/>
              </w:rPr>
              <w:t>выполнена аккуратно, без помарок исправлений</w:t>
            </w:r>
          </w:p>
        </w:tc>
      </w:tr>
      <w:tr w:rsidR="00517FAC" w:rsidTr="00570E65">
        <w:trPr>
          <w:cantSplit/>
        </w:trPr>
        <w:tc>
          <w:tcPr>
            <w:tcW w:w="1809" w:type="dxa"/>
          </w:tcPr>
          <w:p w:rsidR="00517FAC" w:rsidRDefault="00570E65">
            <w:pPr>
              <w:jc w:val="center"/>
              <w:rPr>
                <w:b/>
                <w:i/>
                <w:sz w:val="24"/>
                <w:szCs w:val="24"/>
              </w:rPr>
            </w:pPr>
            <w:r>
              <w:rPr>
                <w:b/>
                <w:i/>
                <w:sz w:val="24"/>
                <w:szCs w:val="24"/>
              </w:rPr>
              <w:lastRenderedPageBreak/>
              <w:t>«Удовлетворительно»</w:t>
            </w:r>
          </w:p>
        </w:tc>
        <w:tc>
          <w:tcPr>
            <w:tcW w:w="7938" w:type="dxa"/>
          </w:tcPr>
          <w:p w:rsidR="00517FAC" w:rsidRDefault="00570E65">
            <w:pPr>
              <w:jc w:val="both"/>
              <w:rPr>
                <w:sz w:val="24"/>
                <w:szCs w:val="24"/>
              </w:rPr>
            </w:pPr>
            <w:r>
              <w:rPr>
                <w:sz w:val="24"/>
                <w:szCs w:val="24"/>
              </w:rPr>
              <w:t>1)Содержание ответа в целом соответствует теме задания. Продемонстрировано удовлетворительное знание фактического материала, есть фактические ошибки (25–30%).</w:t>
            </w:r>
          </w:p>
          <w:p w:rsidR="00517FAC" w:rsidRDefault="00570E65">
            <w:pPr>
              <w:jc w:val="both"/>
              <w:rPr>
                <w:sz w:val="24"/>
                <w:szCs w:val="24"/>
              </w:rPr>
            </w:pPr>
            <w:r>
              <w:rPr>
                <w:sz w:val="24"/>
                <w:szCs w:val="24"/>
              </w:rPr>
              <w:t>2)Продемонстрировано достаточно</w:t>
            </w:r>
            <w:r>
              <w:rPr>
                <w:sz w:val="24"/>
                <w:szCs w:val="24"/>
              </w:rPr>
              <w:t>е владение понятийно- терминологическим аппаратом дисциплины, есть ошибки в употреблении и трактовке терминов, расшифровке аббревиатур. Ошибки в использовании категорий и терминов дисциплины в их ассоциативной взаимосвязи. Нет собственной точки зрения либо</w:t>
            </w:r>
            <w:r>
              <w:rPr>
                <w:sz w:val="24"/>
                <w:szCs w:val="24"/>
              </w:rPr>
              <w:t xml:space="preserve"> она слабо аргументирована. Примеры, приведенные в ответе в качестве практических иллюстраций, в малой степени соответствуют изложенным теоретическим аспектам.</w:t>
            </w:r>
          </w:p>
          <w:p w:rsidR="00517FAC" w:rsidRDefault="00570E65">
            <w:pPr>
              <w:jc w:val="both"/>
              <w:rPr>
                <w:sz w:val="24"/>
                <w:szCs w:val="24"/>
              </w:rPr>
            </w:pPr>
            <w:r>
              <w:rPr>
                <w:sz w:val="24"/>
                <w:szCs w:val="24"/>
              </w:rPr>
              <w:t>3)Ответ плохо структурирован, нарушена заданная логика. Части ответа разорваны логически, нет св</w:t>
            </w:r>
            <w:r>
              <w:rPr>
                <w:sz w:val="24"/>
                <w:szCs w:val="24"/>
              </w:rPr>
              <w:t>язок между ними. Ошибки в представлении логической структуры проблемы (задания): постановка проблемы – аргументация – выводы. Объем ответа в существенной степени (на 25–30%) отклоняется от заданных рамок.</w:t>
            </w:r>
          </w:p>
          <w:p w:rsidR="00517FAC" w:rsidRDefault="00570E65">
            <w:pPr>
              <w:jc w:val="both"/>
              <w:rPr>
                <w:sz w:val="24"/>
                <w:szCs w:val="24"/>
              </w:rPr>
            </w:pPr>
            <w:r>
              <w:rPr>
                <w:sz w:val="24"/>
                <w:szCs w:val="24"/>
              </w:rPr>
              <w:t>4)Текст ответа примерно наполовину представляет соб</w:t>
            </w:r>
            <w:r>
              <w:rPr>
                <w:sz w:val="24"/>
                <w:szCs w:val="24"/>
              </w:rPr>
              <w:t>ой стандартные обороты и фразы из учебника/лекций. Обилие ошибок в стилистике, много стилистических штампов. Есть 3–5 орфографических ошибок. Работа выполнена не очень аккуратно, встречаются помарки исправления</w:t>
            </w:r>
          </w:p>
        </w:tc>
      </w:tr>
      <w:tr w:rsidR="00517FAC" w:rsidTr="00570E65">
        <w:trPr>
          <w:cantSplit/>
        </w:trPr>
        <w:tc>
          <w:tcPr>
            <w:tcW w:w="1809" w:type="dxa"/>
          </w:tcPr>
          <w:p w:rsidR="00517FAC" w:rsidRDefault="00570E65">
            <w:pPr>
              <w:jc w:val="center"/>
              <w:rPr>
                <w:b/>
                <w:i/>
                <w:sz w:val="24"/>
                <w:szCs w:val="24"/>
              </w:rPr>
            </w:pPr>
            <w:r>
              <w:rPr>
                <w:b/>
                <w:i/>
                <w:sz w:val="24"/>
                <w:szCs w:val="24"/>
              </w:rPr>
              <w:t>«Неудовлетворительно»</w:t>
            </w:r>
          </w:p>
        </w:tc>
        <w:tc>
          <w:tcPr>
            <w:tcW w:w="7938" w:type="dxa"/>
          </w:tcPr>
          <w:p w:rsidR="00517FAC" w:rsidRDefault="00570E65">
            <w:pPr>
              <w:jc w:val="both"/>
              <w:rPr>
                <w:sz w:val="24"/>
                <w:szCs w:val="24"/>
              </w:rPr>
            </w:pPr>
            <w:r>
              <w:rPr>
                <w:sz w:val="24"/>
                <w:szCs w:val="24"/>
              </w:rPr>
              <w:t>1)Содержание ответа не</w:t>
            </w:r>
            <w:r>
              <w:rPr>
                <w:sz w:val="24"/>
                <w:szCs w:val="24"/>
              </w:rPr>
              <w:t xml:space="preserve"> соответствует теме задания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w:t>
            </w:r>
          </w:p>
          <w:p w:rsidR="00517FAC" w:rsidRDefault="00570E65">
            <w:pPr>
              <w:jc w:val="both"/>
              <w:rPr>
                <w:sz w:val="24"/>
                <w:szCs w:val="24"/>
              </w:rPr>
            </w:pPr>
            <w:r>
              <w:rPr>
                <w:sz w:val="24"/>
                <w:szCs w:val="24"/>
              </w:rPr>
              <w:t>2)Продемонстрировано</w:t>
            </w:r>
            <w:r>
              <w:rPr>
                <w:sz w:val="24"/>
                <w:szCs w:val="24"/>
              </w:rPr>
              <w:t xml:space="preserve"> крайне слабое владение понятийно- терминологическим аппаратом дисциплины (неуместность употребления, неверные аббревиатуры, искаженное толкование и т.д.), присутствуют многочисленные ошибки в употреблении терминов. Показаны неверные ассоциативные взаимосв</w:t>
            </w:r>
            <w:r>
              <w:rPr>
                <w:sz w:val="24"/>
                <w:szCs w:val="24"/>
              </w:rPr>
              <w:t>язи категорий и терминов дисциплины. Отсутствует аргументация изложенной точки зрения, нет собственной позиции. Отсутствуют примеры из практики либо они не адекватны.</w:t>
            </w:r>
          </w:p>
          <w:p w:rsidR="00517FAC" w:rsidRDefault="00570E65">
            <w:pPr>
              <w:jc w:val="both"/>
              <w:rPr>
                <w:sz w:val="24"/>
                <w:szCs w:val="24"/>
              </w:rPr>
            </w:pPr>
            <w:r>
              <w:rPr>
                <w:sz w:val="24"/>
                <w:szCs w:val="24"/>
              </w:rPr>
              <w:t>3)Ответ представляет собой сплошной текст без структурирования, нарушена заданная логика.</w:t>
            </w:r>
            <w:r>
              <w:rPr>
                <w:sz w:val="24"/>
                <w:szCs w:val="24"/>
              </w:rPr>
              <w:t xml:space="preserve"> Части ответа не взаимосвязаны логически. Нарушена логическая структура проблемы (задания): постановка проблемы – аргументация – выводы. Объем ответа более чем в 2 раза меньше или превышает заданный.</w:t>
            </w:r>
          </w:p>
          <w:p w:rsidR="00517FAC" w:rsidRDefault="00570E65">
            <w:pPr>
              <w:jc w:val="both"/>
              <w:rPr>
                <w:sz w:val="24"/>
                <w:szCs w:val="24"/>
              </w:rPr>
            </w:pPr>
            <w:r>
              <w:rPr>
                <w:sz w:val="24"/>
                <w:szCs w:val="24"/>
              </w:rPr>
              <w:t>4)Текст ответа представляет полную кальку текста учебник</w:t>
            </w:r>
            <w:r>
              <w:rPr>
                <w:sz w:val="24"/>
                <w:szCs w:val="24"/>
              </w:rPr>
              <w:t>а/лекций. Стилистические ошибки приводят к существенному искажению смысла. Большое число орфографических ошибок в тексте (более 10 на страницу). Работа выполнена неаккуратно, с обилием помарок исправлений</w:t>
            </w:r>
          </w:p>
        </w:tc>
      </w:tr>
    </w:tbl>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br w:type="page"/>
      </w: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Примерная шкала оценивания контрольной работы</w:t>
      </w:r>
    </w:p>
    <w:tbl>
      <w:tblPr>
        <w:tblStyle w:val="affffffffff"/>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938"/>
      </w:tblGrid>
      <w:tr w:rsidR="00517FAC">
        <w:trPr>
          <w:cantSplit/>
          <w:tblHeader/>
        </w:trPr>
        <w:tc>
          <w:tcPr>
            <w:tcW w:w="1809" w:type="dxa"/>
          </w:tcPr>
          <w:p w:rsidR="00517FAC" w:rsidRDefault="00570E65">
            <w:pPr>
              <w:jc w:val="center"/>
              <w:rPr>
                <w:b/>
                <w:i/>
                <w:sz w:val="24"/>
                <w:szCs w:val="24"/>
              </w:rPr>
            </w:pPr>
            <w:r>
              <w:rPr>
                <w:b/>
                <w:i/>
                <w:sz w:val="24"/>
                <w:szCs w:val="24"/>
              </w:rPr>
              <w:t>Оценка</w:t>
            </w:r>
          </w:p>
        </w:tc>
        <w:tc>
          <w:tcPr>
            <w:tcW w:w="7938" w:type="dxa"/>
          </w:tcPr>
          <w:p w:rsidR="00517FAC" w:rsidRDefault="00570E65">
            <w:pPr>
              <w:jc w:val="center"/>
              <w:rPr>
                <w:b/>
                <w:i/>
                <w:sz w:val="24"/>
                <w:szCs w:val="24"/>
              </w:rPr>
            </w:pPr>
            <w:r>
              <w:rPr>
                <w:b/>
                <w:i/>
                <w:sz w:val="24"/>
                <w:szCs w:val="24"/>
              </w:rPr>
              <w:t>Критерии</w:t>
            </w:r>
          </w:p>
        </w:tc>
      </w:tr>
      <w:tr w:rsidR="00517FAC">
        <w:trPr>
          <w:cantSplit/>
          <w:tblHeader/>
        </w:trPr>
        <w:tc>
          <w:tcPr>
            <w:tcW w:w="1809" w:type="dxa"/>
          </w:tcPr>
          <w:p w:rsidR="00517FAC" w:rsidRDefault="00570E65">
            <w:pPr>
              <w:jc w:val="center"/>
              <w:rPr>
                <w:b/>
                <w:i/>
                <w:sz w:val="24"/>
                <w:szCs w:val="24"/>
              </w:rPr>
            </w:pPr>
            <w:r>
              <w:rPr>
                <w:b/>
                <w:i/>
                <w:sz w:val="24"/>
                <w:szCs w:val="24"/>
              </w:rPr>
              <w:t>«Отлично»</w:t>
            </w:r>
          </w:p>
        </w:tc>
        <w:tc>
          <w:tcPr>
            <w:tcW w:w="7938" w:type="dxa"/>
          </w:tcPr>
          <w:p w:rsidR="00517FAC" w:rsidRDefault="00570E65">
            <w:pPr>
              <w:jc w:val="both"/>
              <w:rPr>
                <w:sz w:val="24"/>
                <w:szCs w:val="24"/>
              </w:rPr>
            </w:pPr>
            <w:r>
              <w:rPr>
                <w:sz w:val="24"/>
                <w:szCs w:val="24"/>
              </w:rPr>
              <w:t>1)полное раскрытие темы;</w:t>
            </w:r>
          </w:p>
          <w:p w:rsidR="00517FAC" w:rsidRDefault="00570E65">
            <w:pPr>
              <w:jc w:val="both"/>
              <w:rPr>
                <w:sz w:val="24"/>
                <w:szCs w:val="24"/>
              </w:rPr>
            </w:pPr>
            <w:r>
              <w:rPr>
                <w:sz w:val="24"/>
                <w:szCs w:val="24"/>
              </w:rPr>
              <w:t>2)указание точных названий и определений;</w:t>
            </w:r>
          </w:p>
          <w:p w:rsidR="00517FAC" w:rsidRDefault="00570E65">
            <w:pPr>
              <w:jc w:val="both"/>
              <w:rPr>
                <w:sz w:val="24"/>
                <w:szCs w:val="24"/>
              </w:rPr>
            </w:pPr>
            <w:r>
              <w:rPr>
                <w:sz w:val="24"/>
                <w:szCs w:val="24"/>
              </w:rPr>
              <w:t>3)правильная формулировка понятий и категорий;</w:t>
            </w:r>
          </w:p>
          <w:p w:rsidR="00517FAC" w:rsidRDefault="00570E65">
            <w:pPr>
              <w:jc w:val="both"/>
              <w:rPr>
                <w:sz w:val="24"/>
                <w:szCs w:val="24"/>
              </w:rPr>
            </w:pPr>
            <w:r>
              <w:rPr>
                <w:sz w:val="24"/>
                <w:szCs w:val="24"/>
              </w:rPr>
              <w:t>4)приведение формул и соответствующей статистики и др.</w:t>
            </w:r>
          </w:p>
        </w:tc>
      </w:tr>
      <w:tr w:rsidR="00517FAC">
        <w:trPr>
          <w:cantSplit/>
          <w:tblHeader/>
        </w:trPr>
        <w:tc>
          <w:tcPr>
            <w:tcW w:w="1809" w:type="dxa"/>
          </w:tcPr>
          <w:p w:rsidR="00517FAC" w:rsidRDefault="00570E65">
            <w:pPr>
              <w:jc w:val="center"/>
              <w:rPr>
                <w:b/>
                <w:i/>
                <w:sz w:val="24"/>
                <w:szCs w:val="24"/>
              </w:rPr>
            </w:pPr>
            <w:r>
              <w:rPr>
                <w:b/>
                <w:i/>
                <w:sz w:val="24"/>
                <w:szCs w:val="24"/>
              </w:rPr>
              <w:t>«Хорошо»</w:t>
            </w:r>
          </w:p>
        </w:tc>
        <w:tc>
          <w:tcPr>
            <w:tcW w:w="7938" w:type="dxa"/>
          </w:tcPr>
          <w:p w:rsidR="00517FAC" w:rsidRDefault="00570E65">
            <w:pPr>
              <w:jc w:val="both"/>
              <w:rPr>
                <w:sz w:val="24"/>
                <w:szCs w:val="24"/>
              </w:rPr>
            </w:pPr>
            <w:r>
              <w:rPr>
                <w:sz w:val="24"/>
                <w:szCs w:val="24"/>
              </w:rPr>
              <w:t>1)недостаточно полное, по мнению преподавателя, ра</w:t>
            </w:r>
            <w:r>
              <w:rPr>
                <w:sz w:val="24"/>
                <w:szCs w:val="24"/>
              </w:rPr>
              <w:t>скрытие темы;</w:t>
            </w:r>
          </w:p>
          <w:p w:rsidR="00517FAC" w:rsidRDefault="00570E65">
            <w:pPr>
              <w:jc w:val="both"/>
              <w:rPr>
                <w:sz w:val="24"/>
                <w:szCs w:val="24"/>
              </w:rPr>
            </w:pPr>
            <w:r>
              <w:rPr>
                <w:sz w:val="24"/>
                <w:szCs w:val="24"/>
              </w:rPr>
              <w:t>2)несущественные ошибки в определении понятий и категорий, формулах, статистических данных и т.п., кардинально не меняющих суть изложения;</w:t>
            </w:r>
          </w:p>
          <w:p w:rsidR="00517FAC" w:rsidRDefault="00570E65">
            <w:pPr>
              <w:jc w:val="both"/>
              <w:rPr>
                <w:sz w:val="24"/>
                <w:szCs w:val="24"/>
              </w:rPr>
            </w:pPr>
            <w:r>
              <w:rPr>
                <w:sz w:val="24"/>
                <w:szCs w:val="24"/>
              </w:rPr>
              <w:t>3)наличие грамматических и стилистических ошибок и др.</w:t>
            </w:r>
          </w:p>
        </w:tc>
      </w:tr>
      <w:tr w:rsidR="00517FAC">
        <w:trPr>
          <w:cantSplit/>
          <w:tblHeader/>
        </w:trPr>
        <w:tc>
          <w:tcPr>
            <w:tcW w:w="1809" w:type="dxa"/>
          </w:tcPr>
          <w:p w:rsidR="00517FAC" w:rsidRDefault="00570E65">
            <w:pPr>
              <w:jc w:val="center"/>
              <w:rPr>
                <w:b/>
                <w:i/>
                <w:sz w:val="24"/>
                <w:szCs w:val="24"/>
              </w:rPr>
            </w:pPr>
            <w:r>
              <w:rPr>
                <w:b/>
                <w:i/>
                <w:sz w:val="24"/>
                <w:szCs w:val="24"/>
              </w:rPr>
              <w:t>«Удовлетворительно»</w:t>
            </w:r>
          </w:p>
        </w:tc>
        <w:tc>
          <w:tcPr>
            <w:tcW w:w="7938" w:type="dxa"/>
          </w:tcPr>
          <w:p w:rsidR="00517FAC" w:rsidRDefault="00570E65">
            <w:pPr>
              <w:jc w:val="both"/>
              <w:rPr>
                <w:sz w:val="24"/>
                <w:szCs w:val="24"/>
              </w:rPr>
            </w:pPr>
            <w:r>
              <w:rPr>
                <w:sz w:val="24"/>
                <w:szCs w:val="24"/>
              </w:rPr>
              <w:t>1)отражение лишь общего направления изложения лекционного материала;</w:t>
            </w:r>
          </w:p>
          <w:p w:rsidR="00517FAC" w:rsidRDefault="00570E65">
            <w:pPr>
              <w:jc w:val="both"/>
              <w:rPr>
                <w:sz w:val="24"/>
                <w:szCs w:val="24"/>
              </w:rPr>
            </w:pPr>
            <w:r>
              <w:rPr>
                <w:sz w:val="24"/>
                <w:szCs w:val="24"/>
              </w:rPr>
              <w:t>2)наличие достаточного количества несущественных или одной-двух существенных ошибок в определении понятий и категорий, формулах, статистических данных ит.п.;</w:t>
            </w:r>
          </w:p>
          <w:p w:rsidR="00517FAC" w:rsidRDefault="00570E65">
            <w:pPr>
              <w:jc w:val="both"/>
              <w:rPr>
                <w:sz w:val="24"/>
                <w:szCs w:val="24"/>
              </w:rPr>
            </w:pPr>
            <w:r>
              <w:rPr>
                <w:sz w:val="24"/>
                <w:szCs w:val="24"/>
              </w:rPr>
              <w:t>3)наличие грамматических и ст</w:t>
            </w:r>
            <w:r>
              <w:rPr>
                <w:sz w:val="24"/>
                <w:szCs w:val="24"/>
              </w:rPr>
              <w:t>илистических ошибок и др.</w:t>
            </w:r>
          </w:p>
        </w:tc>
      </w:tr>
      <w:tr w:rsidR="00517FAC">
        <w:trPr>
          <w:cantSplit/>
          <w:tblHeader/>
        </w:trPr>
        <w:tc>
          <w:tcPr>
            <w:tcW w:w="1809" w:type="dxa"/>
          </w:tcPr>
          <w:p w:rsidR="00517FAC" w:rsidRDefault="00570E65">
            <w:pPr>
              <w:jc w:val="center"/>
              <w:rPr>
                <w:b/>
                <w:i/>
                <w:sz w:val="24"/>
                <w:szCs w:val="24"/>
              </w:rPr>
            </w:pPr>
            <w:r>
              <w:rPr>
                <w:b/>
                <w:i/>
                <w:sz w:val="24"/>
                <w:szCs w:val="24"/>
              </w:rPr>
              <w:t>«Неудовлетворительно»</w:t>
            </w:r>
          </w:p>
        </w:tc>
        <w:tc>
          <w:tcPr>
            <w:tcW w:w="7938" w:type="dxa"/>
          </w:tcPr>
          <w:p w:rsidR="00517FAC" w:rsidRDefault="00570E65">
            <w:pPr>
              <w:jc w:val="both"/>
              <w:rPr>
                <w:sz w:val="24"/>
                <w:szCs w:val="24"/>
              </w:rPr>
            </w:pPr>
            <w:r>
              <w:rPr>
                <w:sz w:val="24"/>
                <w:szCs w:val="24"/>
              </w:rPr>
              <w:t>1)нераскрытые темы;</w:t>
            </w:r>
          </w:p>
          <w:p w:rsidR="00517FAC" w:rsidRDefault="00570E65">
            <w:pPr>
              <w:jc w:val="both"/>
              <w:rPr>
                <w:sz w:val="24"/>
                <w:szCs w:val="24"/>
              </w:rPr>
            </w:pPr>
            <w:r>
              <w:rPr>
                <w:sz w:val="24"/>
                <w:szCs w:val="24"/>
              </w:rPr>
              <w:t>2)большое количество существенных ошибок;</w:t>
            </w:r>
          </w:p>
          <w:p w:rsidR="00517FAC" w:rsidRDefault="00570E65">
            <w:pPr>
              <w:jc w:val="both"/>
              <w:rPr>
                <w:sz w:val="24"/>
                <w:szCs w:val="24"/>
              </w:rPr>
            </w:pPr>
            <w:r>
              <w:rPr>
                <w:sz w:val="24"/>
                <w:szCs w:val="24"/>
              </w:rPr>
              <w:t>3)наличие грамматических и стилистических ошибок и др.</w:t>
            </w:r>
          </w:p>
        </w:tc>
      </w:tr>
    </w:tbl>
    <w:p w:rsidR="00517FAC" w:rsidRDefault="00517FAC">
      <w:pPr>
        <w:spacing w:after="0" w:line="240" w:lineRule="auto"/>
        <w:ind w:firstLine="620"/>
        <w:rPr>
          <w:rFonts w:ascii="Times New Roman" w:eastAsia="Times New Roman" w:hAnsi="Times New Roman" w:cs="Times New Roman"/>
          <w:sz w:val="24"/>
          <w:szCs w:val="24"/>
        </w:rPr>
      </w:pPr>
    </w:p>
    <w:p w:rsidR="00517FAC" w:rsidRDefault="00570E65">
      <w:pPr>
        <w:spacing w:after="0" w:line="240" w:lineRule="auto"/>
        <w:ind w:firstLine="620"/>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шкала оценивания реферата</w:t>
      </w:r>
    </w:p>
    <w:tbl>
      <w:tblPr>
        <w:tblStyle w:val="affffffffff0"/>
        <w:tblW w:w="9795" w:type="dxa"/>
        <w:tblInd w:w="-543" w:type="dxa"/>
        <w:tblLayout w:type="fixed"/>
        <w:tblLook w:val="0000" w:firstRow="0" w:lastRow="0" w:firstColumn="0" w:lastColumn="0" w:noHBand="0" w:noVBand="0"/>
      </w:tblPr>
      <w:tblGrid>
        <w:gridCol w:w="1770"/>
        <w:gridCol w:w="8025"/>
      </w:tblGrid>
      <w:tr w:rsidR="00517FAC" w:rsidTr="00570E65">
        <w:trPr>
          <w:cantSplit/>
          <w:trHeight w:val="2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jc w:val="center"/>
              <w:rPr>
                <w:b/>
                <w:i/>
                <w:sz w:val="24"/>
                <w:szCs w:val="24"/>
              </w:rPr>
            </w:pPr>
            <w:bookmarkStart w:id="1" w:name="_GoBack"/>
            <w:r>
              <w:rPr>
                <w:b/>
                <w:i/>
                <w:sz w:val="24"/>
                <w:szCs w:val="24"/>
              </w:rPr>
              <w:t>Оценка</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ind w:left="2741" w:right="2741"/>
              <w:jc w:val="center"/>
              <w:rPr>
                <w:b/>
                <w:i/>
                <w:sz w:val="24"/>
                <w:szCs w:val="24"/>
              </w:rPr>
            </w:pPr>
            <w:r>
              <w:rPr>
                <w:b/>
                <w:i/>
                <w:sz w:val="24"/>
                <w:szCs w:val="24"/>
              </w:rPr>
              <w:t>Критерии</w:t>
            </w:r>
          </w:p>
        </w:tc>
      </w:tr>
      <w:tr w:rsidR="00517FAC" w:rsidTr="00570E65">
        <w:trPr>
          <w:cantSplit/>
          <w:trHeight w:val="572"/>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jc w:val="center"/>
              <w:rPr>
                <w:b/>
                <w:i/>
                <w:sz w:val="24"/>
                <w:szCs w:val="24"/>
              </w:rPr>
            </w:pPr>
            <w:r>
              <w:rPr>
                <w:b/>
                <w:i/>
                <w:sz w:val="24"/>
                <w:szCs w:val="24"/>
              </w:rPr>
              <w:t>«Отлично»</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tabs>
                <w:tab w:val="left" w:pos="344"/>
              </w:tabs>
              <w:jc w:val="both"/>
              <w:rPr>
                <w:sz w:val="24"/>
                <w:szCs w:val="24"/>
              </w:rPr>
            </w:pPr>
            <w:r>
              <w:rPr>
                <w:sz w:val="24"/>
                <w:szCs w:val="24"/>
              </w:rPr>
              <w:t>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w:t>
            </w:r>
            <w:r>
              <w:rPr>
                <w:sz w:val="24"/>
                <w:szCs w:val="24"/>
              </w:rPr>
              <w:t>нными надлежащим образом.</w:t>
            </w:r>
          </w:p>
          <w:p w:rsidR="00517FAC" w:rsidRDefault="00570E65">
            <w:pPr>
              <w:tabs>
                <w:tab w:val="left" w:pos="344"/>
              </w:tabs>
              <w:jc w:val="both"/>
              <w:rPr>
                <w:sz w:val="24"/>
                <w:szCs w:val="24"/>
              </w:rPr>
            </w:pPr>
            <w:r>
              <w:rPr>
                <w:sz w:val="24"/>
                <w:szCs w:val="24"/>
              </w:rPr>
              <w:t xml:space="preserve">В тексте представлен анализ основных проблем, заявленных во Введении. </w:t>
            </w:r>
          </w:p>
          <w:p w:rsidR="00517FAC" w:rsidRDefault="00570E65">
            <w:pPr>
              <w:tabs>
                <w:tab w:val="left" w:pos="344"/>
              </w:tabs>
              <w:jc w:val="both"/>
              <w:rPr>
                <w:sz w:val="24"/>
                <w:szCs w:val="24"/>
              </w:rPr>
            </w:pPr>
            <w:r>
              <w:rPr>
                <w:sz w:val="24"/>
                <w:szCs w:val="24"/>
              </w:rPr>
              <w:t>Все разделы работы логично связаны. Продемонстрировано владение понятийно-терминологическим аппаратом дисциплины (уместность употребления, аббревиатуры, толков</w:t>
            </w:r>
            <w:r>
              <w:rPr>
                <w:sz w:val="24"/>
                <w:szCs w:val="24"/>
              </w:rPr>
              <w:t>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Высокая степень самостоятельности, оригинальность в представлении м</w:t>
            </w:r>
            <w:r>
              <w:rPr>
                <w:sz w:val="24"/>
                <w:szCs w:val="24"/>
              </w:rPr>
              <w:t>атериала: стилистические обороты, манера изложения, словарный запас. 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w:t>
            </w:r>
            <w:r>
              <w:rPr>
                <w:sz w:val="24"/>
                <w:szCs w:val="24"/>
              </w:rPr>
              <w:t>ков и литературы содержит все упомянутые в основном тексте документы и литературу и оформлен согласно ГОСТ.</w:t>
            </w:r>
          </w:p>
        </w:tc>
      </w:tr>
      <w:tr w:rsidR="00517FAC" w:rsidTr="00570E65">
        <w:trPr>
          <w:cantSplit/>
          <w:trHeight w:val="573"/>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jc w:val="center"/>
              <w:rPr>
                <w:b/>
                <w:i/>
                <w:sz w:val="24"/>
                <w:szCs w:val="24"/>
              </w:rPr>
            </w:pPr>
            <w:r>
              <w:rPr>
                <w:b/>
                <w:i/>
                <w:sz w:val="24"/>
                <w:szCs w:val="24"/>
              </w:rPr>
              <w:lastRenderedPageBreak/>
              <w:t>«Хорошо»</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tabs>
                <w:tab w:val="left" w:pos="344"/>
              </w:tabs>
              <w:jc w:val="both"/>
              <w:rPr>
                <w:sz w:val="24"/>
                <w:szCs w:val="24"/>
              </w:rPr>
            </w:pPr>
            <w:r>
              <w:rPr>
                <w:sz w:val="24"/>
                <w:szCs w:val="24"/>
              </w:rPr>
              <w:t>Содержание работы соответствует теме, объем укладывается в заданные рамки: 20–25 страниц. Текст отформатирован согласно основным рекоменда</w:t>
            </w:r>
            <w:r>
              <w:rPr>
                <w:sz w:val="24"/>
                <w:szCs w:val="24"/>
              </w:rPr>
              <w:t>циям, везде, где необходимо, сопровождается сносками на источники и литературу (в том числе Интернет-ресурсы), оформленными надлежащим образом.</w:t>
            </w:r>
          </w:p>
          <w:p w:rsidR="00517FAC" w:rsidRDefault="00570E65">
            <w:pPr>
              <w:tabs>
                <w:tab w:val="left" w:pos="344"/>
              </w:tabs>
              <w:jc w:val="both"/>
              <w:rPr>
                <w:sz w:val="24"/>
                <w:szCs w:val="24"/>
              </w:rPr>
            </w:pPr>
            <w:r>
              <w:rPr>
                <w:sz w:val="24"/>
                <w:szCs w:val="24"/>
              </w:rPr>
              <w:t xml:space="preserve">Основная часть работы включает в себя несколько разделов или минимум две главы, разбитые на параграфы. В тексте </w:t>
            </w:r>
            <w:r>
              <w:rPr>
                <w:sz w:val="24"/>
                <w:szCs w:val="24"/>
              </w:rPr>
              <w:t xml:space="preserve">представлен анализ основных проблем, заявленных во Введении. </w:t>
            </w:r>
          </w:p>
          <w:p w:rsidR="00517FAC" w:rsidRDefault="00570E65">
            <w:pPr>
              <w:tabs>
                <w:tab w:val="left" w:pos="344"/>
              </w:tabs>
              <w:jc w:val="both"/>
              <w:rPr>
                <w:sz w:val="24"/>
                <w:szCs w:val="24"/>
              </w:rPr>
            </w:pPr>
            <w:r>
              <w:rPr>
                <w:sz w:val="24"/>
                <w:szCs w:val="24"/>
              </w:rPr>
              <w:t xml:space="preserve">Все разделы работы логично связаны. 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w:t>
            </w:r>
            <w:r>
              <w:rPr>
                <w:sz w:val="24"/>
                <w:szCs w:val="24"/>
              </w:rPr>
              <w:t>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w:t>
            </w:r>
            <w:r>
              <w:rPr>
                <w:sz w:val="24"/>
                <w:szCs w:val="24"/>
              </w:rPr>
              <w:t>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w:t>
            </w:r>
            <w:r>
              <w:rPr>
                <w:sz w:val="24"/>
                <w:szCs w:val="24"/>
              </w:rPr>
              <w:t>кументы и литературу, в оформлении имеются незначительные ошибки.</w:t>
            </w:r>
          </w:p>
        </w:tc>
      </w:tr>
      <w:tr w:rsidR="00517FAC" w:rsidTr="00570E65">
        <w:trPr>
          <w:cantSplit/>
          <w:trHeight w:val="2602"/>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ind w:left="84" w:right="82"/>
              <w:jc w:val="center"/>
              <w:rPr>
                <w:b/>
                <w:i/>
                <w:sz w:val="24"/>
                <w:szCs w:val="24"/>
              </w:rPr>
            </w:pPr>
            <w:r>
              <w:rPr>
                <w:b/>
                <w:i/>
                <w:sz w:val="24"/>
                <w:szCs w:val="24"/>
              </w:rPr>
              <w:t>«Удовлетворительно»</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tabs>
                <w:tab w:val="left" w:pos="344"/>
              </w:tabs>
              <w:jc w:val="both"/>
              <w:rPr>
                <w:sz w:val="24"/>
                <w:szCs w:val="24"/>
              </w:rPr>
            </w:pPr>
            <w:r>
              <w:rPr>
                <w:sz w:val="24"/>
                <w:szCs w:val="24"/>
              </w:rPr>
              <w:t>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w:t>
            </w:r>
            <w:r>
              <w:rPr>
                <w:sz w:val="24"/>
                <w:szCs w:val="24"/>
              </w:rPr>
              <w:t>оторыми ошибками.</w:t>
            </w:r>
          </w:p>
          <w:p w:rsidR="00517FAC" w:rsidRDefault="00570E65">
            <w:pPr>
              <w:tabs>
                <w:tab w:val="left" w:pos="344"/>
              </w:tabs>
              <w:jc w:val="both"/>
              <w:rPr>
                <w:sz w:val="24"/>
                <w:szCs w:val="24"/>
              </w:rPr>
            </w:pPr>
            <w:r>
              <w:rPr>
                <w:sz w:val="24"/>
                <w:szCs w:val="24"/>
              </w:rPr>
              <w:t>Основная часть работы включает в себя несколько разделов или минимум две главы, разбитые на параграфы. Не все заявленные во Введении проблемы проанализированы в основном содержании.</w:t>
            </w:r>
          </w:p>
          <w:p w:rsidR="00517FAC" w:rsidRDefault="00570E65">
            <w:pPr>
              <w:tabs>
                <w:tab w:val="left" w:pos="341"/>
              </w:tabs>
              <w:jc w:val="both"/>
              <w:rPr>
                <w:sz w:val="24"/>
                <w:szCs w:val="24"/>
              </w:rPr>
            </w:pPr>
            <w:r>
              <w:rPr>
                <w:sz w:val="24"/>
                <w:szCs w:val="24"/>
              </w:rPr>
              <w:t>Разделы логично связаны. Продемонстрировано владение пон</w:t>
            </w:r>
            <w:r>
              <w:rPr>
                <w:sz w:val="24"/>
                <w:szCs w:val="24"/>
              </w:rPr>
              <w:t>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w:t>
            </w:r>
            <w:r>
              <w:rPr>
                <w:sz w:val="24"/>
                <w:szCs w:val="24"/>
              </w:rPr>
              <w:t>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w:t>
            </w:r>
          </w:p>
        </w:tc>
      </w:tr>
      <w:tr w:rsidR="00517FAC" w:rsidTr="00570E65">
        <w:trPr>
          <w:cantSplit/>
          <w:trHeight w:val="241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ind w:left="84" w:right="84"/>
              <w:jc w:val="center"/>
              <w:rPr>
                <w:b/>
                <w:i/>
                <w:sz w:val="24"/>
                <w:szCs w:val="24"/>
              </w:rPr>
            </w:pPr>
            <w:r>
              <w:rPr>
                <w:b/>
                <w:i/>
                <w:sz w:val="24"/>
                <w:szCs w:val="24"/>
              </w:rPr>
              <w:t>«Неудовлетворительно»</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rsidR="00517FAC" w:rsidRDefault="00570E65">
            <w:pPr>
              <w:tabs>
                <w:tab w:val="left" w:pos="344"/>
              </w:tabs>
              <w:jc w:val="both"/>
              <w:rPr>
                <w:sz w:val="24"/>
                <w:szCs w:val="24"/>
              </w:rPr>
            </w:pPr>
            <w:r>
              <w:rPr>
                <w:sz w:val="24"/>
                <w:szCs w:val="24"/>
              </w:rPr>
              <w:t>Содержание работы не соответствует теме задания или соответствует ему в очень малой степени, объем значительно больше или меньше заданного. Текст не отформатирован согласно основным рекомендациям, отсутствуют сноски на источники и литературу (в том числе И</w:t>
            </w:r>
            <w:r>
              <w:rPr>
                <w:sz w:val="24"/>
                <w:szCs w:val="24"/>
              </w:rPr>
              <w:t>нтернет-ресурсы).</w:t>
            </w:r>
          </w:p>
          <w:p w:rsidR="00517FAC" w:rsidRDefault="00570E65">
            <w:pPr>
              <w:tabs>
                <w:tab w:val="left" w:pos="344"/>
              </w:tabs>
              <w:jc w:val="both"/>
              <w:rPr>
                <w:sz w:val="24"/>
                <w:szCs w:val="24"/>
              </w:rPr>
            </w:pPr>
            <w:r>
              <w:rPr>
                <w:sz w:val="24"/>
                <w:szCs w:val="24"/>
              </w:rPr>
              <w:t>Структура работы представляет собой либо сплошной текст без разбивки на главы и параграфы, либо нарушена логика последовательности разделов. Нарушена логика изложения, имеются многочисленные стилистические ошибки, которые приводят к сущес</w:t>
            </w:r>
            <w:r>
              <w:rPr>
                <w:sz w:val="24"/>
                <w:szCs w:val="24"/>
              </w:rPr>
              <w:t>твенному искажению смысла. Большое число пунктуационных и орфографических ошибок.</w:t>
            </w:r>
          </w:p>
          <w:p w:rsidR="00517FAC" w:rsidRDefault="00570E65">
            <w:pPr>
              <w:tabs>
                <w:tab w:val="left" w:pos="344"/>
              </w:tabs>
              <w:jc w:val="both"/>
              <w:rPr>
                <w:sz w:val="24"/>
                <w:szCs w:val="24"/>
              </w:rPr>
            </w:pPr>
            <w:r>
              <w:rPr>
                <w:sz w:val="24"/>
                <w:szCs w:val="24"/>
              </w:rPr>
              <w:t>Заключение содержит выводы, не соответствующие поставленной во Введении цели. Список литературы содержит не всю упомянутую в основном тексте литературу (больше или меньше наи</w:t>
            </w:r>
            <w:r>
              <w:rPr>
                <w:sz w:val="24"/>
                <w:szCs w:val="24"/>
              </w:rPr>
              <w:t>менований), в оформлении повсеместно имеются ошибки.</w:t>
            </w:r>
          </w:p>
        </w:tc>
      </w:tr>
      <w:bookmarkEnd w:id="1"/>
    </w:tbl>
    <w:p w:rsidR="00517FAC" w:rsidRDefault="00517FAC">
      <w:pPr>
        <w:spacing w:after="0" w:line="240" w:lineRule="auto"/>
        <w:rPr>
          <w:rFonts w:ascii="Times New Roman" w:eastAsia="Times New Roman" w:hAnsi="Times New Roman" w:cs="Times New Roman"/>
          <w:sz w:val="24"/>
          <w:szCs w:val="24"/>
        </w:rPr>
      </w:pPr>
    </w:p>
    <w:p w:rsidR="00517FAC" w:rsidRDefault="00570E65">
      <w:pPr>
        <w:spacing w:after="0" w:line="240" w:lineRule="auto"/>
        <w:ind w:firstLine="567"/>
        <w:rPr>
          <w:rFonts w:ascii="Times New Roman" w:eastAsia="Times New Roman" w:hAnsi="Times New Roman" w:cs="Times New Roman"/>
          <w:sz w:val="24"/>
          <w:szCs w:val="24"/>
        </w:rPr>
      </w:pPr>
      <w:r>
        <w:br w:type="page"/>
      </w:r>
    </w:p>
    <w:p w:rsidR="00517FAC" w:rsidRDefault="00570E65">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Шкала оценивания результата экзамена</w:t>
      </w:r>
    </w:p>
    <w:tbl>
      <w:tblPr>
        <w:tblStyle w:val="affffffffff1"/>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7983"/>
      </w:tblGrid>
      <w:tr w:rsidR="00517FAC">
        <w:trPr>
          <w:cantSplit/>
          <w:tblHeader/>
        </w:trPr>
        <w:tc>
          <w:tcPr>
            <w:tcW w:w="1764" w:type="dxa"/>
          </w:tcPr>
          <w:p w:rsidR="00517FAC" w:rsidRDefault="00570E65">
            <w:pPr>
              <w:jc w:val="center"/>
              <w:rPr>
                <w:b/>
                <w:sz w:val="24"/>
                <w:szCs w:val="24"/>
              </w:rPr>
            </w:pPr>
            <w:r>
              <w:rPr>
                <w:b/>
                <w:sz w:val="24"/>
                <w:szCs w:val="24"/>
              </w:rPr>
              <w:t>Оценка в баллах</w:t>
            </w:r>
          </w:p>
        </w:tc>
        <w:tc>
          <w:tcPr>
            <w:tcW w:w="7983" w:type="dxa"/>
          </w:tcPr>
          <w:p w:rsidR="00517FAC" w:rsidRDefault="00570E65">
            <w:pPr>
              <w:jc w:val="center"/>
              <w:rPr>
                <w:b/>
                <w:sz w:val="24"/>
                <w:szCs w:val="24"/>
              </w:rPr>
            </w:pPr>
            <w:r>
              <w:rPr>
                <w:b/>
                <w:sz w:val="24"/>
                <w:szCs w:val="24"/>
              </w:rPr>
              <w:t xml:space="preserve">Критерии оценивания </w:t>
            </w:r>
          </w:p>
        </w:tc>
      </w:tr>
      <w:tr w:rsidR="00517FAC">
        <w:trPr>
          <w:cantSplit/>
          <w:tblHeader/>
        </w:trPr>
        <w:tc>
          <w:tcPr>
            <w:tcW w:w="1764" w:type="dxa"/>
          </w:tcPr>
          <w:p w:rsidR="00517FAC" w:rsidRDefault="00570E65">
            <w:pPr>
              <w:jc w:val="center"/>
              <w:rPr>
                <w:b/>
                <w:sz w:val="24"/>
                <w:szCs w:val="24"/>
              </w:rPr>
            </w:pPr>
            <w:r>
              <w:rPr>
                <w:b/>
                <w:sz w:val="24"/>
                <w:szCs w:val="24"/>
              </w:rPr>
              <w:t>30-40</w:t>
            </w:r>
          </w:p>
          <w:p w:rsidR="00517FAC" w:rsidRDefault="00570E65">
            <w:pPr>
              <w:jc w:val="center"/>
              <w:rPr>
                <w:b/>
                <w:sz w:val="24"/>
                <w:szCs w:val="24"/>
              </w:rPr>
            </w:pPr>
            <w:r>
              <w:rPr>
                <w:b/>
                <w:sz w:val="24"/>
                <w:szCs w:val="24"/>
              </w:rPr>
              <w:t>«Отлично»</w:t>
            </w:r>
          </w:p>
        </w:tc>
        <w:tc>
          <w:tcPr>
            <w:tcW w:w="7983" w:type="dxa"/>
          </w:tcPr>
          <w:p w:rsidR="00517FAC" w:rsidRDefault="00570E65">
            <w:pPr>
              <w:jc w:val="both"/>
              <w:rPr>
                <w:sz w:val="24"/>
                <w:szCs w:val="24"/>
              </w:rPr>
            </w:pPr>
            <w:r>
              <w:rPr>
                <w:sz w:val="24"/>
                <w:szCs w:val="24"/>
              </w:rPr>
              <w:t xml:space="preserve">Студент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w:t>
            </w:r>
            <w:r>
              <w:rPr>
                <w:sz w:val="24"/>
                <w:szCs w:val="24"/>
              </w:rPr>
              <w:t>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подтверждает полное освоение треб</w:t>
            </w:r>
            <w:r>
              <w:rPr>
                <w:sz w:val="24"/>
                <w:szCs w:val="24"/>
              </w:rPr>
              <w:t>ований, предусмотренных программой экзамена.</w:t>
            </w:r>
          </w:p>
        </w:tc>
      </w:tr>
      <w:tr w:rsidR="00517FAC">
        <w:trPr>
          <w:cantSplit/>
          <w:tblHeader/>
        </w:trPr>
        <w:tc>
          <w:tcPr>
            <w:tcW w:w="1764" w:type="dxa"/>
          </w:tcPr>
          <w:p w:rsidR="00517FAC" w:rsidRDefault="00570E65">
            <w:pPr>
              <w:jc w:val="center"/>
              <w:rPr>
                <w:b/>
                <w:sz w:val="24"/>
                <w:szCs w:val="24"/>
              </w:rPr>
            </w:pPr>
            <w:r>
              <w:rPr>
                <w:b/>
                <w:sz w:val="24"/>
                <w:szCs w:val="24"/>
              </w:rPr>
              <w:t>20-29</w:t>
            </w:r>
          </w:p>
          <w:p w:rsidR="00517FAC" w:rsidRDefault="00570E65">
            <w:pPr>
              <w:jc w:val="center"/>
              <w:rPr>
                <w:b/>
                <w:sz w:val="24"/>
                <w:szCs w:val="24"/>
              </w:rPr>
            </w:pPr>
            <w:r>
              <w:rPr>
                <w:b/>
                <w:sz w:val="24"/>
                <w:szCs w:val="24"/>
              </w:rPr>
              <w:t>«Хорошо»</w:t>
            </w:r>
          </w:p>
        </w:tc>
        <w:tc>
          <w:tcPr>
            <w:tcW w:w="7983" w:type="dxa"/>
          </w:tcPr>
          <w:p w:rsidR="00517FAC" w:rsidRDefault="00570E65">
            <w:pPr>
              <w:jc w:val="both"/>
              <w:rPr>
                <w:sz w:val="24"/>
                <w:szCs w:val="24"/>
              </w:rPr>
            </w:pPr>
            <w:r>
              <w:rPr>
                <w:sz w:val="24"/>
                <w:szCs w:val="24"/>
              </w:rPr>
              <w:t xml:space="preserve">Студент показывает твердое знания материала, грамотно и по существу излагает его, не допуская существенных неточностей в ответе на вопрос, правильно применяет теоретические положения при решении </w:t>
            </w:r>
            <w:r>
              <w:rPr>
                <w:sz w:val="24"/>
                <w:szCs w:val="24"/>
              </w:rPr>
              <w:t>практических вопросов и задач, владеет необходимыми навыками и приемами 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требований, пр</w:t>
            </w:r>
            <w:r>
              <w:rPr>
                <w:sz w:val="24"/>
                <w:szCs w:val="24"/>
              </w:rPr>
              <w:t>едусмотренных программой экзамена.</w:t>
            </w:r>
          </w:p>
        </w:tc>
      </w:tr>
      <w:tr w:rsidR="00517FAC">
        <w:trPr>
          <w:cantSplit/>
          <w:tblHeader/>
        </w:trPr>
        <w:tc>
          <w:tcPr>
            <w:tcW w:w="1764" w:type="dxa"/>
          </w:tcPr>
          <w:p w:rsidR="00517FAC" w:rsidRDefault="00570E65">
            <w:pPr>
              <w:jc w:val="center"/>
              <w:rPr>
                <w:b/>
                <w:sz w:val="24"/>
                <w:szCs w:val="24"/>
              </w:rPr>
            </w:pPr>
            <w:r>
              <w:rPr>
                <w:b/>
                <w:sz w:val="24"/>
                <w:szCs w:val="24"/>
              </w:rPr>
              <w:t>10-19</w:t>
            </w:r>
          </w:p>
          <w:p w:rsidR="00517FAC" w:rsidRDefault="00570E65">
            <w:pPr>
              <w:jc w:val="center"/>
              <w:rPr>
                <w:b/>
                <w:sz w:val="24"/>
                <w:szCs w:val="24"/>
              </w:rPr>
            </w:pPr>
            <w:r>
              <w:rPr>
                <w:b/>
                <w:sz w:val="24"/>
                <w:szCs w:val="24"/>
              </w:rPr>
              <w:t>«Удовлетвори</w:t>
            </w:r>
          </w:p>
          <w:p w:rsidR="00517FAC" w:rsidRDefault="00570E65">
            <w:pPr>
              <w:jc w:val="center"/>
              <w:rPr>
                <w:b/>
                <w:sz w:val="24"/>
                <w:szCs w:val="24"/>
              </w:rPr>
            </w:pPr>
            <w:r>
              <w:rPr>
                <w:b/>
                <w:sz w:val="24"/>
                <w:szCs w:val="24"/>
              </w:rPr>
              <w:t>тельно»</w:t>
            </w:r>
          </w:p>
        </w:tc>
        <w:tc>
          <w:tcPr>
            <w:tcW w:w="7983" w:type="dxa"/>
          </w:tcPr>
          <w:p w:rsidR="00517FAC" w:rsidRDefault="00570E65">
            <w:pPr>
              <w:jc w:val="both"/>
              <w:rPr>
                <w:sz w:val="24"/>
                <w:szCs w:val="24"/>
              </w:rPr>
            </w:pPr>
            <w:r>
              <w:rPr>
                <w:sz w:val="24"/>
                <w:szCs w:val="24"/>
              </w:rPr>
              <w:t>Студент показывает знания только основного материала, но не усвоил его деталей, допускает неточности, недостаточно правильные формулировки, в целом, не препятствует усвоению последующего программного материала, нарушения логической последовательности в изл</w:t>
            </w:r>
            <w:r>
              <w:rPr>
                <w:sz w:val="24"/>
                <w:szCs w:val="24"/>
              </w:rPr>
              <w:t>ожении программного материала, испытывает затруднения при выполнении практических работ, подтверждает освоение требований, предусмотренных программой экзамена на минимально допустимом уровне.</w:t>
            </w:r>
          </w:p>
        </w:tc>
      </w:tr>
      <w:tr w:rsidR="00517FAC">
        <w:trPr>
          <w:cantSplit/>
          <w:tblHeader/>
        </w:trPr>
        <w:tc>
          <w:tcPr>
            <w:tcW w:w="1764" w:type="dxa"/>
          </w:tcPr>
          <w:p w:rsidR="00517FAC" w:rsidRDefault="00570E65">
            <w:pPr>
              <w:jc w:val="center"/>
              <w:rPr>
                <w:b/>
                <w:sz w:val="24"/>
                <w:szCs w:val="24"/>
              </w:rPr>
            </w:pPr>
            <w:r>
              <w:rPr>
                <w:b/>
                <w:sz w:val="24"/>
                <w:szCs w:val="24"/>
              </w:rPr>
              <w:t>Менее 10 «Неудовлетво</w:t>
            </w:r>
          </w:p>
          <w:p w:rsidR="00517FAC" w:rsidRDefault="00570E65">
            <w:pPr>
              <w:jc w:val="center"/>
              <w:rPr>
                <w:b/>
                <w:sz w:val="24"/>
                <w:szCs w:val="24"/>
              </w:rPr>
            </w:pPr>
            <w:r>
              <w:rPr>
                <w:b/>
                <w:sz w:val="24"/>
                <w:szCs w:val="24"/>
              </w:rPr>
              <w:t>рительно»</w:t>
            </w:r>
          </w:p>
        </w:tc>
        <w:tc>
          <w:tcPr>
            <w:tcW w:w="7983" w:type="dxa"/>
          </w:tcPr>
          <w:p w:rsidR="00517FAC" w:rsidRDefault="00570E65">
            <w:pPr>
              <w:jc w:val="both"/>
              <w:rPr>
                <w:sz w:val="24"/>
                <w:szCs w:val="24"/>
              </w:rPr>
            </w:pPr>
            <w:r>
              <w:rPr>
                <w:sz w:val="24"/>
                <w:szCs w:val="24"/>
              </w:rPr>
              <w:t>Студент не знает значительной ч</w:t>
            </w:r>
            <w:r>
              <w:rPr>
                <w:sz w:val="24"/>
                <w:szCs w:val="24"/>
              </w:rPr>
              <w:t>асти программного материала (менее 50% правильно выполненных заданий от общего объема работы), допускает существенные ошибки, неуверенно, с большими затруднениями выполняет практические работы, не подтверждает освоение требований, предусмотренных программо</w:t>
            </w:r>
            <w:r>
              <w:rPr>
                <w:sz w:val="24"/>
                <w:szCs w:val="24"/>
              </w:rPr>
              <w:t>й экзамена.</w:t>
            </w:r>
          </w:p>
        </w:tc>
      </w:tr>
    </w:tbl>
    <w:p w:rsidR="00517FAC" w:rsidRDefault="00517FAC">
      <w:pPr>
        <w:spacing w:after="0" w:line="272" w:lineRule="auto"/>
        <w:ind w:right="20"/>
        <w:rPr>
          <w:rFonts w:ascii="Times New Roman" w:eastAsia="Times New Roman" w:hAnsi="Times New Roman" w:cs="Times New Roman"/>
          <w:b/>
          <w:sz w:val="24"/>
          <w:szCs w:val="24"/>
        </w:rPr>
      </w:pPr>
    </w:p>
    <w:p w:rsidR="00517FAC" w:rsidRDefault="00570E65">
      <w:pPr>
        <w:spacing w:after="0" w:line="272" w:lineRule="auto"/>
        <w:ind w:right="20"/>
        <w:jc w:val="center"/>
        <w:rPr>
          <w:rFonts w:ascii="Times New Roman" w:eastAsia="Times New Roman" w:hAnsi="Times New Roman" w:cs="Times New Roman"/>
          <w:sz w:val="24"/>
          <w:szCs w:val="24"/>
        </w:rPr>
      </w:pPr>
      <w:r>
        <w:br w:type="page"/>
      </w:r>
    </w:p>
    <w:p w:rsidR="00517FAC" w:rsidRDefault="00570E65">
      <w:pPr>
        <w:spacing w:after="0" w:line="272"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Общая шкала оценивания результатов освоения обучающимся дисциплины за семестр</w:t>
      </w:r>
    </w:p>
    <w:tbl>
      <w:tblPr>
        <w:tblStyle w:val="affffffffff2"/>
        <w:tblW w:w="974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529"/>
        <w:gridCol w:w="2409"/>
      </w:tblGrid>
      <w:tr w:rsidR="00517FAC">
        <w:trPr>
          <w:cantSplit/>
          <w:tblHeader/>
        </w:trPr>
        <w:tc>
          <w:tcPr>
            <w:tcW w:w="1809" w:type="dxa"/>
          </w:tcPr>
          <w:p w:rsidR="00517FAC" w:rsidRDefault="00570E65">
            <w:pPr>
              <w:jc w:val="center"/>
              <w:rPr>
                <w:b/>
                <w:sz w:val="24"/>
                <w:szCs w:val="24"/>
              </w:rPr>
            </w:pPr>
            <w:r>
              <w:rPr>
                <w:b/>
                <w:sz w:val="24"/>
                <w:szCs w:val="24"/>
              </w:rPr>
              <w:t>Оценка</w:t>
            </w:r>
          </w:p>
          <w:p w:rsidR="00517FAC" w:rsidRDefault="00570E65">
            <w:pPr>
              <w:jc w:val="center"/>
              <w:rPr>
                <w:b/>
                <w:sz w:val="24"/>
                <w:szCs w:val="24"/>
              </w:rPr>
            </w:pPr>
            <w:r>
              <w:rPr>
                <w:b/>
                <w:sz w:val="24"/>
                <w:szCs w:val="24"/>
              </w:rPr>
              <w:t>в баллах</w:t>
            </w:r>
          </w:p>
        </w:tc>
        <w:tc>
          <w:tcPr>
            <w:tcW w:w="5529" w:type="dxa"/>
          </w:tcPr>
          <w:p w:rsidR="00517FAC" w:rsidRDefault="00570E65">
            <w:pPr>
              <w:jc w:val="center"/>
              <w:rPr>
                <w:b/>
                <w:sz w:val="24"/>
                <w:szCs w:val="24"/>
              </w:rPr>
            </w:pPr>
            <w:r>
              <w:rPr>
                <w:b/>
                <w:sz w:val="24"/>
                <w:szCs w:val="24"/>
              </w:rPr>
              <w:t>Обоснование</w:t>
            </w:r>
          </w:p>
        </w:tc>
        <w:tc>
          <w:tcPr>
            <w:tcW w:w="2409" w:type="dxa"/>
          </w:tcPr>
          <w:p w:rsidR="00517FAC" w:rsidRDefault="00570E65">
            <w:pPr>
              <w:jc w:val="center"/>
              <w:rPr>
                <w:b/>
                <w:sz w:val="24"/>
                <w:szCs w:val="24"/>
              </w:rPr>
            </w:pPr>
            <w:r>
              <w:rPr>
                <w:b/>
                <w:sz w:val="24"/>
                <w:szCs w:val="24"/>
              </w:rPr>
              <w:t>Уровень</w:t>
            </w:r>
          </w:p>
          <w:p w:rsidR="00517FAC" w:rsidRDefault="00570E65">
            <w:pPr>
              <w:jc w:val="center"/>
              <w:rPr>
                <w:b/>
                <w:sz w:val="24"/>
                <w:szCs w:val="24"/>
              </w:rPr>
            </w:pPr>
            <w:r>
              <w:rPr>
                <w:b/>
                <w:sz w:val="24"/>
                <w:szCs w:val="24"/>
              </w:rPr>
              <w:t>сформированности</w:t>
            </w:r>
          </w:p>
          <w:p w:rsidR="00517FAC" w:rsidRDefault="00570E65">
            <w:pPr>
              <w:jc w:val="center"/>
              <w:rPr>
                <w:b/>
                <w:sz w:val="24"/>
                <w:szCs w:val="24"/>
              </w:rPr>
            </w:pPr>
            <w:r>
              <w:rPr>
                <w:b/>
                <w:sz w:val="24"/>
                <w:szCs w:val="24"/>
              </w:rPr>
              <w:t>требований</w:t>
            </w:r>
          </w:p>
        </w:tc>
      </w:tr>
      <w:tr w:rsidR="00517FAC">
        <w:trPr>
          <w:cantSplit/>
          <w:tblHeader/>
        </w:trPr>
        <w:tc>
          <w:tcPr>
            <w:tcW w:w="1809" w:type="dxa"/>
          </w:tcPr>
          <w:p w:rsidR="00517FAC" w:rsidRDefault="00570E65">
            <w:pPr>
              <w:jc w:val="center"/>
              <w:rPr>
                <w:b/>
                <w:sz w:val="24"/>
                <w:szCs w:val="24"/>
              </w:rPr>
            </w:pPr>
            <w:r>
              <w:rPr>
                <w:b/>
                <w:sz w:val="24"/>
                <w:szCs w:val="24"/>
              </w:rPr>
              <w:t>91 -100</w:t>
            </w:r>
          </w:p>
          <w:p w:rsidR="00517FAC" w:rsidRDefault="00570E65">
            <w:pPr>
              <w:jc w:val="center"/>
              <w:rPr>
                <w:b/>
                <w:sz w:val="24"/>
                <w:szCs w:val="24"/>
              </w:rPr>
            </w:pPr>
            <w:r>
              <w:rPr>
                <w:b/>
                <w:sz w:val="24"/>
                <w:szCs w:val="24"/>
              </w:rPr>
              <w:t>«Отлично»</w:t>
            </w:r>
          </w:p>
        </w:tc>
        <w:tc>
          <w:tcPr>
            <w:tcW w:w="5529" w:type="dxa"/>
          </w:tcPr>
          <w:p w:rsidR="00517FAC" w:rsidRDefault="00570E65">
            <w:pPr>
              <w:jc w:val="both"/>
              <w:rPr>
                <w:sz w:val="24"/>
                <w:szCs w:val="24"/>
              </w:rPr>
            </w:pPr>
            <w:r>
              <w:rPr>
                <w:sz w:val="24"/>
                <w:szCs w:val="24"/>
              </w:rPr>
              <w:t>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w:t>
            </w:r>
            <w:r>
              <w:rPr>
                <w:sz w:val="24"/>
                <w:szCs w:val="24"/>
              </w:rPr>
              <w:t>ким к максимальному</w:t>
            </w:r>
          </w:p>
        </w:tc>
        <w:tc>
          <w:tcPr>
            <w:tcW w:w="2409" w:type="dxa"/>
          </w:tcPr>
          <w:p w:rsidR="00517FAC" w:rsidRDefault="00570E65">
            <w:pPr>
              <w:jc w:val="center"/>
              <w:rPr>
                <w:b/>
                <w:sz w:val="24"/>
                <w:szCs w:val="24"/>
              </w:rPr>
            </w:pPr>
            <w:r>
              <w:rPr>
                <w:b/>
                <w:sz w:val="24"/>
                <w:szCs w:val="24"/>
              </w:rPr>
              <w:t>Высокий уровень</w:t>
            </w:r>
          </w:p>
        </w:tc>
      </w:tr>
      <w:tr w:rsidR="00517FAC">
        <w:trPr>
          <w:cantSplit/>
          <w:tblHeader/>
        </w:trPr>
        <w:tc>
          <w:tcPr>
            <w:tcW w:w="1809" w:type="dxa"/>
          </w:tcPr>
          <w:p w:rsidR="00517FAC" w:rsidRDefault="00570E65">
            <w:pPr>
              <w:jc w:val="center"/>
              <w:rPr>
                <w:b/>
                <w:sz w:val="24"/>
                <w:szCs w:val="24"/>
              </w:rPr>
            </w:pPr>
            <w:r>
              <w:rPr>
                <w:b/>
                <w:sz w:val="24"/>
                <w:szCs w:val="24"/>
              </w:rPr>
              <w:t>74-90</w:t>
            </w:r>
          </w:p>
          <w:p w:rsidR="00517FAC" w:rsidRDefault="00570E65">
            <w:pPr>
              <w:jc w:val="center"/>
              <w:rPr>
                <w:b/>
                <w:sz w:val="24"/>
                <w:szCs w:val="24"/>
              </w:rPr>
            </w:pPr>
            <w:r>
              <w:rPr>
                <w:b/>
                <w:sz w:val="24"/>
                <w:szCs w:val="24"/>
              </w:rPr>
              <w:t>«Хорошо»</w:t>
            </w:r>
          </w:p>
        </w:tc>
        <w:tc>
          <w:tcPr>
            <w:tcW w:w="5529" w:type="dxa"/>
          </w:tcPr>
          <w:p w:rsidR="00517FAC" w:rsidRDefault="00570E65">
            <w:pPr>
              <w:jc w:val="both"/>
              <w:rPr>
                <w:sz w:val="24"/>
                <w:szCs w:val="24"/>
              </w:rPr>
            </w:pPr>
            <w:r>
              <w:rPr>
                <w:sz w:val="24"/>
                <w:szCs w:val="24"/>
              </w:rPr>
              <w:t>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w:t>
            </w:r>
            <w:r>
              <w:rPr>
                <w:sz w:val="24"/>
                <w:szCs w:val="24"/>
              </w:rPr>
              <w:t>е оценено минимальным числом баллов, некоторые виды заданий выполнены с ошибками</w:t>
            </w:r>
          </w:p>
        </w:tc>
        <w:tc>
          <w:tcPr>
            <w:tcW w:w="2409" w:type="dxa"/>
          </w:tcPr>
          <w:p w:rsidR="00517FAC" w:rsidRDefault="00570E65">
            <w:pPr>
              <w:jc w:val="center"/>
              <w:rPr>
                <w:b/>
                <w:sz w:val="24"/>
                <w:szCs w:val="24"/>
              </w:rPr>
            </w:pPr>
            <w:r>
              <w:rPr>
                <w:b/>
                <w:sz w:val="24"/>
                <w:szCs w:val="24"/>
              </w:rPr>
              <w:t>Продвинутый</w:t>
            </w:r>
          </w:p>
          <w:p w:rsidR="00517FAC" w:rsidRDefault="00570E65">
            <w:pPr>
              <w:jc w:val="center"/>
              <w:rPr>
                <w:b/>
                <w:sz w:val="24"/>
                <w:szCs w:val="24"/>
              </w:rPr>
            </w:pPr>
            <w:r>
              <w:rPr>
                <w:b/>
                <w:sz w:val="24"/>
                <w:szCs w:val="24"/>
              </w:rPr>
              <w:t>уровень</w:t>
            </w:r>
          </w:p>
          <w:p w:rsidR="00517FAC" w:rsidRDefault="00517FAC">
            <w:pPr>
              <w:jc w:val="center"/>
              <w:rPr>
                <w:b/>
                <w:sz w:val="24"/>
                <w:szCs w:val="24"/>
              </w:rPr>
            </w:pPr>
          </w:p>
        </w:tc>
      </w:tr>
      <w:tr w:rsidR="00517FAC">
        <w:trPr>
          <w:cantSplit/>
          <w:tblHeader/>
        </w:trPr>
        <w:tc>
          <w:tcPr>
            <w:tcW w:w="1809" w:type="dxa"/>
          </w:tcPr>
          <w:p w:rsidR="00517FAC" w:rsidRDefault="00570E65">
            <w:pPr>
              <w:jc w:val="center"/>
              <w:rPr>
                <w:b/>
                <w:sz w:val="24"/>
                <w:szCs w:val="24"/>
              </w:rPr>
            </w:pPr>
            <w:r>
              <w:rPr>
                <w:b/>
                <w:sz w:val="24"/>
                <w:szCs w:val="24"/>
              </w:rPr>
              <w:t>61-73</w:t>
            </w:r>
          </w:p>
          <w:p w:rsidR="00517FAC" w:rsidRDefault="00570E65">
            <w:pPr>
              <w:jc w:val="center"/>
              <w:rPr>
                <w:b/>
                <w:sz w:val="24"/>
                <w:szCs w:val="24"/>
              </w:rPr>
            </w:pPr>
            <w:r>
              <w:rPr>
                <w:b/>
                <w:sz w:val="24"/>
                <w:szCs w:val="24"/>
              </w:rPr>
              <w:t>«Удовлетворительно»</w:t>
            </w:r>
          </w:p>
        </w:tc>
        <w:tc>
          <w:tcPr>
            <w:tcW w:w="5529" w:type="dxa"/>
          </w:tcPr>
          <w:p w:rsidR="00517FAC" w:rsidRDefault="00570E65">
            <w:pPr>
              <w:jc w:val="both"/>
              <w:rPr>
                <w:sz w:val="24"/>
                <w:szCs w:val="24"/>
              </w:rPr>
            </w:pPr>
            <w:r>
              <w:rPr>
                <w:sz w:val="24"/>
                <w:szCs w:val="24"/>
              </w:rPr>
              <w:t>Теоретическое содержание курса освоено частично, но пробелы не носят существенного характера, необходимые практические навыки р</w:t>
            </w:r>
            <w:r>
              <w:rPr>
                <w:sz w:val="24"/>
                <w:szCs w:val="24"/>
              </w:rPr>
              <w:t>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tc>
        <w:tc>
          <w:tcPr>
            <w:tcW w:w="2409" w:type="dxa"/>
          </w:tcPr>
          <w:p w:rsidR="00517FAC" w:rsidRDefault="00570E65">
            <w:pPr>
              <w:jc w:val="center"/>
              <w:rPr>
                <w:b/>
                <w:sz w:val="24"/>
                <w:szCs w:val="24"/>
              </w:rPr>
            </w:pPr>
            <w:r>
              <w:rPr>
                <w:b/>
                <w:sz w:val="24"/>
                <w:szCs w:val="24"/>
              </w:rPr>
              <w:t>Пороговый уровень</w:t>
            </w:r>
          </w:p>
        </w:tc>
      </w:tr>
      <w:tr w:rsidR="00517FAC">
        <w:trPr>
          <w:cantSplit/>
          <w:tblHeader/>
        </w:trPr>
        <w:tc>
          <w:tcPr>
            <w:tcW w:w="1809" w:type="dxa"/>
          </w:tcPr>
          <w:p w:rsidR="00517FAC" w:rsidRDefault="00570E65">
            <w:pPr>
              <w:jc w:val="center"/>
              <w:rPr>
                <w:b/>
                <w:sz w:val="24"/>
                <w:szCs w:val="24"/>
              </w:rPr>
            </w:pPr>
            <w:r>
              <w:rPr>
                <w:b/>
                <w:sz w:val="24"/>
                <w:szCs w:val="24"/>
              </w:rPr>
              <w:t>Менее 60</w:t>
            </w:r>
          </w:p>
          <w:p w:rsidR="00517FAC" w:rsidRDefault="00570E65">
            <w:pPr>
              <w:jc w:val="center"/>
              <w:rPr>
                <w:b/>
                <w:sz w:val="24"/>
                <w:szCs w:val="24"/>
              </w:rPr>
            </w:pPr>
            <w:r>
              <w:rPr>
                <w:b/>
                <w:sz w:val="24"/>
                <w:szCs w:val="24"/>
              </w:rPr>
              <w:t>«Неудовлетворительно»</w:t>
            </w:r>
          </w:p>
        </w:tc>
        <w:tc>
          <w:tcPr>
            <w:tcW w:w="5529" w:type="dxa"/>
          </w:tcPr>
          <w:p w:rsidR="00517FAC" w:rsidRDefault="00570E65">
            <w:pPr>
              <w:jc w:val="both"/>
              <w:rPr>
                <w:sz w:val="24"/>
                <w:szCs w:val="24"/>
              </w:rPr>
            </w:pPr>
            <w:r>
              <w:rPr>
                <w:sz w:val="24"/>
                <w:szCs w:val="24"/>
              </w:rPr>
              <w:t>Теоретическое содержание курса не освоено, необходимые практические навыки работы не сформированы, выполненные учебные задания содержат грубые ошибки</w:t>
            </w:r>
          </w:p>
        </w:tc>
        <w:tc>
          <w:tcPr>
            <w:tcW w:w="2409" w:type="dxa"/>
          </w:tcPr>
          <w:p w:rsidR="00517FAC" w:rsidRDefault="00570E65">
            <w:pPr>
              <w:jc w:val="center"/>
              <w:rPr>
                <w:b/>
                <w:sz w:val="24"/>
                <w:szCs w:val="24"/>
              </w:rPr>
            </w:pPr>
            <w:r>
              <w:rPr>
                <w:b/>
                <w:sz w:val="24"/>
                <w:szCs w:val="24"/>
              </w:rPr>
              <w:t>Требования не сформированы</w:t>
            </w:r>
          </w:p>
        </w:tc>
      </w:tr>
    </w:tbl>
    <w:p w:rsidR="00517FAC" w:rsidRDefault="00517FA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sectPr w:rsidR="00517FAC">
      <w:footerReference w:type="default" r:id="rId8"/>
      <w:pgSz w:w="11909"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0E65">
      <w:pPr>
        <w:spacing w:after="0" w:line="240" w:lineRule="auto"/>
      </w:pPr>
      <w:r>
        <w:separator/>
      </w:r>
    </w:p>
  </w:endnote>
  <w:endnote w:type="continuationSeparator" w:id="0">
    <w:p w:rsidR="00000000" w:rsidRDefault="0057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AC" w:rsidRDefault="00570E65">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FAC" w:rsidRDefault="00517FAC">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0E65">
      <w:pPr>
        <w:spacing w:after="0" w:line="240" w:lineRule="auto"/>
      </w:pPr>
      <w:r>
        <w:separator/>
      </w:r>
    </w:p>
  </w:footnote>
  <w:footnote w:type="continuationSeparator" w:id="0">
    <w:p w:rsidR="00000000" w:rsidRDefault="00570E65">
      <w:pPr>
        <w:spacing w:after="0" w:line="240" w:lineRule="auto"/>
      </w:pPr>
      <w:r>
        <w:continuationSeparator/>
      </w:r>
    </w:p>
  </w:footnote>
  <w:footnote w:id="1">
    <w:p w:rsidR="00517FAC" w:rsidRDefault="00570E6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Для МДК и практик</w:t>
      </w:r>
    </w:p>
  </w:footnote>
  <w:footnote w:id="2">
    <w:p w:rsidR="00517FAC" w:rsidRDefault="00570E6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Для МДК и практик</w:t>
      </w:r>
    </w:p>
  </w:footnote>
  <w:footnote w:id="3">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Для дисциплин общеобразовательной подготовки.</w:t>
      </w:r>
    </w:p>
  </w:footnote>
  <w:footnote w:id="4">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Примечание – Приложение №1 ФОМ.</w:t>
      </w:r>
    </w:p>
  </w:footnote>
  <w:footnote w:id="5">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Примечание – Приложение №1 ФОМ.</w:t>
      </w:r>
    </w:p>
  </w:footnote>
  <w:footnote w:id="6">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Согласно Положению </w:t>
      </w:r>
      <w:r>
        <w:rPr>
          <w:rFonts w:ascii="Times New Roman" w:eastAsia="Times New Roman" w:hAnsi="Times New Roman" w:cs="Times New Roman"/>
          <w:i/>
          <w:sz w:val="20"/>
          <w:szCs w:val="20"/>
        </w:rPr>
        <w:t>о текущем контроле успеваемости и промежуточной аттестации обучающихся по программам СПО в ВлГУ</w:t>
      </w:r>
      <w:r>
        <w:rPr>
          <w:rFonts w:ascii="Times New Roman" w:eastAsia="Times New Roman" w:hAnsi="Times New Roman" w:cs="Times New Roman"/>
          <w:i/>
          <w:color w:val="000000"/>
          <w:sz w:val="20"/>
          <w:szCs w:val="20"/>
        </w:rPr>
        <w:t>.</w:t>
      </w:r>
    </w:p>
  </w:footnote>
  <w:footnote w:id="7">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Примечание – Приложен</w:t>
      </w:r>
      <w:r>
        <w:rPr>
          <w:rFonts w:ascii="Times New Roman" w:eastAsia="Times New Roman" w:hAnsi="Times New Roman" w:cs="Times New Roman"/>
          <w:i/>
          <w:color w:val="000000"/>
          <w:sz w:val="20"/>
          <w:szCs w:val="20"/>
        </w:rPr>
        <w:t>ие №2 ФОМ.</w:t>
      </w:r>
    </w:p>
  </w:footnote>
  <w:footnote w:id="8">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sz w:val="20"/>
          <w:szCs w:val="20"/>
        </w:rPr>
        <w:t>Согласно Положению о текущем контроле успеваемости и промежуточной аттестации обучающихся по программам СПО в ВлГУ.</w:t>
      </w:r>
    </w:p>
  </w:footnote>
  <w:footnote w:id="9">
    <w:p w:rsidR="00517FAC" w:rsidRDefault="00570E65">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20"/>
          <w:szCs w:val="20"/>
        </w:rPr>
        <w:t xml:space="preserve"> Примечание – Приложение №2 ФОМ.</w:t>
      </w:r>
    </w:p>
  </w:footnote>
  <w:footnote w:id="10">
    <w:p w:rsidR="00517FAC" w:rsidRDefault="00570E65">
      <w:pPr>
        <w:widowControl w:val="0"/>
        <w:pBdr>
          <w:top w:val="nil"/>
          <w:left w:val="nil"/>
          <w:bottom w:val="nil"/>
          <w:right w:val="nil"/>
          <w:between w:val="nil"/>
        </w:pBdr>
        <w:spacing w:after="0" w:line="229" w:lineRule="auto"/>
        <w:ind w:right="80"/>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Комплект тестовых заданий по каждой дисциплине должен соответствовать тематическому плану дисциплины и включать тестовые задания по каждой теме дисциплины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AC"/>
    <w:rsid w:val="00517FAC"/>
    <w:rsid w:val="0057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5A489-2860-44C7-96F8-0C1DA96B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4E"/>
  </w:style>
  <w:style w:type="paragraph" w:styleId="1">
    <w:name w:val="heading 1"/>
    <w:basedOn w:val="a"/>
    <w:next w:val="a"/>
    <w:link w:val="10"/>
    <w:uiPriority w:val="99"/>
    <w:qFormat/>
    <w:rsid w:val="006058A2"/>
    <w:pPr>
      <w:keepNext/>
      <w:overflowPunct w:val="0"/>
      <w:autoSpaceDE w:val="0"/>
      <w:autoSpaceDN w:val="0"/>
      <w:adjustRightInd w:val="0"/>
      <w:spacing w:before="240" w:after="60" w:line="240" w:lineRule="auto"/>
      <w:jc w:val="both"/>
      <w:textAlignment w:val="baseline"/>
      <w:outlineLvl w:val="0"/>
    </w:pPr>
    <w:rPr>
      <w:rFonts w:ascii="Arial" w:hAnsi="Arial" w:cs="Arial"/>
      <w:b/>
      <w:bCs/>
      <w:kern w:val="32"/>
      <w:sz w:val="32"/>
      <w:szCs w:val="32"/>
    </w:rPr>
  </w:style>
  <w:style w:type="paragraph" w:styleId="2">
    <w:name w:val="heading 2"/>
    <w:basedOn w:val="6"/>
    <w:next w:val="6"/>
    <w:rsid w:val="00BD169B"/>
    <w:pPr>
      <w:keepNext/>
      <w:keepLines/>
      <w:spacing w:before="360" w:after="80"/>
      <w:outlineLvl w:val="1"/>
    </w:pPr>
    <w:rPr>
      <w:b/>
      <w:sz w:val="36"/>
      <w:szCs w:val="36"/>
    </w:rPr>
  </w:style>
  <w:style w:type="paragraph" w:styleId="3">
    <w:name w:val="heading 3"/>
    <w:basedOn w:val="6"/>
    <w:next w:val="6"/>
    <w:rsid w:val="00BD169B"/>
    <w:pPr>
      <w:keepNext/>
      <w:keepLines/>
      <w:spacing w:before="280" w:after="80"/>
      <w:outlineLvl w:val="2"/>
    </w:pPr>
    <w:rPr>
      <w:b/>
      <w:sz w:val="28"/>
      <w:szCs w:val="28"/>
    </w:rPr>
  </w:style>
  <w:style w:type="paragraph" w:styleId="4">
    <w:name w:val="heading 4"/>
    <w:basedOn w:val="a"/>
    <w:next w:val="a"/>
    <w:link w:val="40"/>
    <w:semiHidden/>
    <w:unhideWhenUsed/>
    <w:qFormat/>
    <w:rsid w:val="006058A2"/>
    <w:pPr>
      <w:keepNext/>
      <w:spacing w:before="240" w:after="60"/>
      <w:outlineLvl w:val="3"/>
    </w:pPr>
    <w:rPr>
      <w:rFonts w:eastAsia="Times New Roman" w:cs="Times New Roman"/>
      <w:b/>
      <w:bCs/>
      <w:sz w:val="28"/>
      <w:szCs w:val="28"/>
      <w:lang w:eastAsia="en-US"/>
    </w:rPr>
  </w:style>
  <w:style w:type="paragraph" w:styleId="5">
    <w:name w:val="heading 5"/>
    <w:basedOn w:val="6"/>
    <w:next w:val="6"/>
    <w:rsid w:val="00BD169B"/>
    <w:pPr>
      <w:keepNext/>
      <w:keepLines/>
      <w:spacing w:before="220" w:after="40"/>
      <w:outlineLvl w:val="4"/>
    </w:pPr>
    <w:rPr>
      <w:b/>
    </w:rPr>
  </w:style>
  <w:style w:type="paragraph" w:styleId="60">
    <w:name w:val="heading 6"/>
    <w:basedOn w:val="6"/>
    <w:next w:val="6"/>
    <w:rsid w:val="00BD16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6"/>
    <w:next w:val="6"/>
    <w:rsid w:val="00BD169B"/>
    <w:pPr>
      <w:keepNext/>
      <w:keepLines/>
      <w:spacing w:before="480" w:after="120"/>
    </w:pPr>
    <w:rPr>
      <w:b/>
      <w:sz w:val="72"/>
      <w:szCs w:val="72"/>
    </w:rPr>
  </w:style>
  <w:style w:type="paragraph" w:customStyle="1" w:styleId="11">
    <w:name w:val="Обычный1"/>
    <w:rsid w:val="00F52662"/>
  </w:style>
  <w:style w:type="table" w:customStyle="1" w:styleId="TableNormal0">
    <w:name w:val="Table Normal"/>
    <w:rsid w:val="00F52662"/>
    <w:tblPr>
      <w:tblCellMar>
        <w:top w:w="0" w:type="dxa"/>
        <w:left w:w="0" w:type="dxa"/>
        <w:bottom w:w="0" w:type="dxa"/>
        <w:right w:w="0" w:type="dxa"/>
      </w:tblCellMar>
    </w:tblPr>
  </w:style>
  <w:style w:type="paragraph" w:customStyle="1" w:styleId="20">
    <w:name w:val="Обычный2"/>
    <w:rsid w:val="006B03D3"/>
  </w:style>
  <w:style w:type="table" w:customStyle="1" w:styleId="TableNormal1">
    <w:name w:val="Table Normal"/>
    <w:rsid w:val="006B03D3"/>
    <w:tblPr>
      <w:tblCellMar>
        <w:top w:w="0" w:type="dxa"/>
        <w:left w:w="0" w:type="dxa"/>
        <w:bottom w:w="0" w:type="dxa"/>
        <w:right w:w="0" w:type="dxa"/>
      </w:tblCellMar>
    </w:tblPr>
  </w:style>
  <w:style w:type="paragraph" w:customStyle="1" w:styleId="30">
    <w:name w:val="Обычный3"/>
    <w:rsid w:val="00D11D59"/>
  </w:style>
  <w:style w:type="table" w:customStyle="1" w:styleId="TableNormal2">
    <w:name w:val="Table Normal"/>
    <w:rsid w:val="00D11D59"/>
    <w:tblPr>
      <w:tblCellMar>
        <w:top w:w="0" w:type="dxa"/>
        <w:left w:w="0" w:type="dxa"/>
        <w:bottom w:w="0" w:type="dxa"/>
        <w:right w:w="0" w:type="dxa"/>
      </w:tblCellMar>
    </w:tblPr>
  </w:style>
  <w:style w:type="paragraph" w:customStyle="1" w:styleId="41">
    <w:name w:val="Обычный4"/>
    <w:rsid w:val="00FC7F2B"/>
  </w:style>
  <w:style w:type="table" w:customStyle="1" w:styleId="TableNormal3">
    <w:name w:val="Table Normal"/>
    <w:rsid w:val="00FC7F2B"/>
    <w:tblPr>
      <w:tblCellMar>
        <w:top w:w="0" w:type="dxa"/>
        <w:left w:w="0" w:type="dxa"/>
        <w:bottom w:w="0" w:type="dxa"/>
        <w:right w:w="0" w:type="dxa"/>
      </w:tblCellMar>
    </w:tblPr>
  </w:style>
  <w:style w:type="paragraph" w:customStyle="1" w:styleId="50">
    <w:name w:val="Обычный5"/>
    <w:rsid w:val="00FD2026"/>
  </w:style>
  <w:style w:type="table" w:customStyle="1" w:styleId="TableNormal4">
    <w:name w:val="Table Normal"/>
    <w:rsid w:val="00FD2026"/>
    <w:tblPr>
      <w:tblCellMar>
        <w:top w:w="0" w:type="dxa"/>
        <w:left w:w="0" w:type="dxa"/>
        <w:bottom w:w="0" w:type="dxa"/>
        <w:right w:w="0" w:type="dxa"/>
      </w:tblCellMar>
    </w:tblPr>
  </w:style>
  <w:style w:type="paragraph" w:customStyle="1" w:styleId="6">
    <w:name w:val="Обычный6"/>
    <w:rsid w:val="00BD169B"/>
  </w:style>
  <w:style w:type="table" w:customStyle="1" w:styleId="TableNormal5">
    <w:name w:val="Table Normal"/>
    <w:rsid w:val="00BD169B"/>
    <w:tblPr>
      <w:tblCellMar>
        <w:top w:w="0" w:type="dxa"/>
        <w:left w:w="0" w:type="dxa"/>
        <w:bottom w:w="0" w:type="dxa"/>
        <w:right w:w="0" w:type="dxa"/>
      </w:tblCellMar>
    </w:tblPr>
  </w:style>
  <w:style w:type="character" w:customStyle="1" w:styleId="10">
    <w:name w:val="Заголовок 1 Знак"/>
    <w:basedOn w:val="a0"/>
    <w:link w:val="1"/>
    <w:uiPriority w:val="99"/>
    <w:rsid w:val="006058A2"/>
    <w:rPr>
      <w:rFonts w:ascii="Arial" w:eastAsia="Calibri" w:hAnsi="Arial" w:cs="Arial"/>
      <w:b/>
      <w:bCs/>
      <w:kern w:val="32"/>
      <w:sz w:val="32"/>
      <w:szCs w:val="32"/>
    </w:rPr>
  </w:style>
  <w:style w:type="character" w:customStyle="1" w:styleId="40">
    <w:name w:val="Заголовок 4 Знак"/>
    <w:basedOn w:val="a0"/>
    <w:link w:val="4"/>
    <w:semiHidden/>
    <w:rsid w:val="006058A2"/>
    <w:rPr>
      <w:rFonts w:ascii="Calibri" w:eastAsia="Times New Roman" w:hAnsi="Calibri" w:cs="Times New Roman"/>
      <w:b/>
      <w:bCs/>
      <w:sz w:val="28"/>
      <w:szCs w:val="28"/>
      <w:lang w:eastAsia="en-US"/>
    </w:rPr>
  </w:style>
  <w:style w:type="paragraph" w:styleId="a4">
    <w:name w:val="List Paragraph"/>
    <w:basedOn w:val="a"/>
    <w:uiPriority w:val="1"/>
    <w:qFormat/>
    <w:rsid w:val="006058A2"/>
    <w:pPr>
      <w:ind w:left="720"/>
      <w:contextualSpacing/>
    </w:pPr>
    <w:rPr>
      <w:rFonts w:cs="Times New Roman"/>
      <w:lang w:eastAsia="en-US"/>
    </w:rPr>
  </w:style>
  <w:style w:type="paragraph" w:styleId="a5">
    <w:name w:val="footer"/>
    <w:basedOn w:val="a"/>
    <w:link w:val="a6"/>
    <w:uiPriority w:val="99"/>
    <w:rsid w:val="006058A2"/>
    <w:pPr>
      <w:tabs>
        <w:tab w:val="center" w:pos="4677"/>
        <w:tab w:val="right" w:pos="9355"/>
      </w:tabs>
      <w:spacing w:after="0" w:line="240" w:lineRule="auto"/>
    </w:pPr>
    <w:rPr>
      <w:rFonts w:cs="Times New Roman"/>
      <w:lang w:eastAsia="en-US"/>
    </w:rPr>
  </w:style>
  <w:style w:type="character" w:customStyle="1" w:styleId="a6">
    <w:name w:val="Нижний колонтитул Знак"/>
    <w:basedOn w:val="a0"/>
    <w:link w:val="a5"/>
    <w:uiPriority w:val="99"/>
    <w:rsid w:val="006058A2"/>
    <w:rPr>
      <w:rFonts w:ascii="Calibri" w:eastAsia="Calibri" w:hAnsi="Calibri" w:cs="Times New Roman"/>
      <w:lang w:eastAsia="en-US"/>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8"/>
    <w:rsid w:val="006058A2"/>
    <w:pPr>
      <w:spacing w:after="0" w:line="240" w:lineRule="auto"/>
    </w:pPr>
    <w:rPr>
      <w:rFonts w:cs="Times New Roman"/>
      <w:sz w:val="20"/>
      <w:szCs w:val="20"/>
      <w:lang w:eastAsia="en-US"/>
    </w:rPr>
  </w:style>
  <w:style w:type="character" w:customStyle="1" w:styleId="a8">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basedOn w:val="a0"/>
    <w:link w:val="a7"/>
    <w:rsid w:val="006058A2"/>
    <w:rPr>
      <w:rFonts w:ascii="Calibri" w:eastAsia="Calibri" w:hAnsi="Calibri" w:cs="Times New Roman"/>
      <w:sz w:val="20"/>
      <w:szCs w:val="20"/>
      <w:lang w:eastAsia="en-US"/>
    </w:rPr>
  </w:style>
  <w:style w:type="character" w:styleId="a9">
    <w:name w:val="footnote reference"/>
    <w:rsid w:val="006058A2"/>
    <w:rPr>
      <w:rFonts w:cs="Times New Roman"/>
      <w:vertAlign w:val="superscript"/>
    </w:rPr>
  </w:style>
  <w:style w:type="paragraph" w:styleId="21">
    <w:name w:val="Body Text Indent 2"/>
    <w:basedOn w:val="a"/>
    <w:link w:val="22"/>
    <w:uiPriority w:val="99"/>
    <w:rsid w:val="006058A2"/>
    <w:pPr>
      <w:spacing w:after="120" w:line="480" w:lineRule="auto"/>
      <w:ind w:left="283"/>
    </w:pPr>
    <w:rPr>
      <w:rFonts w:cs="Times New Roman"/>
      <w:lang w:eastAsia="en-US"/>
    </w:rPr>
  </w:style>
  <w:style w:type="character" w:customStyle="1" w:styleId="22">
    <w:name w:val="Основной текст с отступом 2 Знак"/>
    <w:basedOn w:val="a0"/>
    <w:link w:val="21"/>
    <w:uiPriority w:val="99"/>
    <w:rsid w:val="006058A2"/>
    <w:rPr>
      <w:rFonts w:ascii="Calibri" w:eastAsia="Calibri" w:hAnsi="Calibri" w:cs="Times New Roman"/>
      <w:lang w:eastAsia="en-US"/>
    </w:rPr>
  </w:style>
  <w:style w:type="paragraph" w:customStyle="1" w:styleId="ConsPlusNormal">
    <w:name w:val="ConsPlusNormal"/>
    <w:rsid w:val="006058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basedOn w:val="a"/>
    <w:link w:val="ab"/>
    <w:uiPriority w:val="99"/>
    <w:unhideWhenUsed/>
    <w:rsid w:val="006058A2"/>
    <w:pPr>
      <w:spacing w:after="120"/>
    </w:pPr>
    <w:rPr>
      <w:rFonts w:cs="Times New Roman"/>
      <w:lang w:eastAsia="en-US"/>
    </w:rPr>
  </w:style>
  <w:style w:type="character" w:customStyle="1" w:styleId="ab">
    <w:name w:val="Основной текст Знак"/>
    <w:basedOn w:val="a0"/>
    <w:link w:val="aa"/>
    <w:uiPriority w:val="99"/>
    <w:rsid w:val="006058A2"/>
    <w:rPr>
      <w:rFonts w:ascii="Calibri" w:eastAsia="Calibri" w:hAnsi="Calibri" w:cs="Times New Roman"/>
      <w:lang w:eastAsia="en-US"/>
    </w:rPr>
  </w:style>
  <w:style w:type="table" w:customStyle="1" w:styleId="TableNormal6">
    <w:name w:val="Table Normal"/>
    <w:uiPriority w:val="2"/>
    <w:semiHidden/>
    <w:unhideWhenUsed/>
    <w:qFormat/>
    <w:rsid w:val="006058A2"/>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58A2"/>
    <w:pPr>
      <w:widowControl w:val="0"/>
      <w:spacing w:after="0" w:line="240" w:lineRule="auto"/>
      <w:ind w:left="103"/>
      <w:jc w:val="center"/>
    </w:pPr>
    <w:rPr>
      <w:rFonts w:ascii="Times New Roman" w:eastAsia="Times New Roman" w:hAnsi="Times New Roman" w:cs="Times New Roman"/>
      <w:lang w:val="en-US" w:eastAsia="en-US"/>
    </w:rPr>
  </w:style>
  <w:style w:type="paragraph" w:styleId="ac">
    <w:name w:val="header"/>
    <w:basedOn w:val="a"/>
    <w:link w:val="ad"/>
    <w:uiPriority w:val="99"/>
    <w:semiHidden/>
    <w:unhideWhenUsed/>
    <w:rsid w:val="00B26F8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26F8B"/>
  </w:style>
  <w:style w:type="table" w:styleId="ae">
    <w:name w:val="Table Grid"/>
    <w:basedOn w:val="a1"/>
    <w:rsid w:val="00E3285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
    <w:name w:val="Основной текст (8)_"/>
    <w:basedOn w:val="a0"/>
    <w:link w:val="80"/>
    <w:rsid w:val="009D679D"/>
    <w:rPr>
      <w:rFonts w:ascii="Times New Roman" w:eastAsia="Times New Roman" w:hAnsi="Times New Roman" w:cs="Times New Roman"/>
      <w:b/>
      <w:bCs/>
      <w:sz w:val="14"/>
      <w:szCs w:val="14"/>
      <w:shd w:val="clear" w:color="auto" w:fill="FFFFFF"/>
    </w:rPr>
  </w:style>
  <w:style w:type="paragraph" w:customStyle="1" w:styleId="80">
    <w:name w:val="Основной текст (8)"/>
    <w:basedOn w:val="a"/>
    <w:link w:val="8"/>
    <w:rsid w:val="009D679D"/>
    <w:pPr>
      <w:widowControl w:val="0"/>
      <w:shd w:val="clear" w:color="auto" w:fill="FFFFFF"/>
      <w:spacing w:after="0" w:line="0" w:lineRule="atLeast"/>
    </w:pPr>
    <w:rPr>
      <w:rFonts w:ascii="Times New Roman" w:eastAsia="Times New Roman" w:hAnsi="Times New Roman" w:cs="Times New Roman"/>
      <w:b/>
      <w:bCs/>
      <w:sz w:val="14"/>
      <w:szCs w:val="14"/>
    </w:rPr>
  </w:style>
  <w:style w:type="character" w:styleId="af">
    <w:name w:val="annotation reference"/>
    <w:basedOn w:val="a0"/>
    <w:uiPriority w:val="99"/>
    <w:semiHidden/>
    <w:unhideWhenUsed/>
    <w:rsid w:val="00294D0F"/>
    <w:rPr>
      <w:sz w:val="16"/>
      <w:szCs w:val="16"/>
    </w:rPr>
  </w:style>
  <w:style w:type="paragraph" w:styleId="af0">
    <w:name w:val="annotation text"/>
    <w:basedOn w:val="a"/>
    <w:link w:val="af1"/>
    <w:uiPriority w:val="99"/>
    <w:semiHidden/>
    <w:unhideWhenUsed/>
    <w:rsid w:val="00294D0F"/>
    <w:pPr>
      <w:spacing w:line="240" w:lineRule="auto"/>
    </w:pPr>
    <w:rPr>
      <w:sz w:val="20"/>
      <w:szCs w:val="20"/>
    </w:rPr>
  </w:style>
  <w:style w:type="character" w:customStyle="1" w:styleId="af1">
    <w:name w:val="Текст примечания Знак"/>
    <w:basedOn w:val="a0"/>
    <w:link w:val="af0"/>
    <w:uiPriority w:val="99"/>
    <w:semiHidden/>
    <w:rsid w:val="00294D0F"/>
    <w:rPr>
      <w:sz w:val="20"/>
      <w:szCs w:val="20"/>
    </w:rPr>
  </w:style>
  <w:style w:type="paragraph" w:styleId="af2">
    <w:name w:val="annotation subject"/>
    <w:basedOn w:val="af0"/>
    <w:next w:val="af0"/>
    <w:link w:val="af3"/>
    <w:uiPriority w:val="99"/>
    <w:semiHidden/>
    <w:unhideWhenUsed/>
    <w:rsid w:val="00294D0F"/>
    <w:rPr>
      <w:b/>
      <w:bCs/>
    </w:rPr>
  </w:style>
  <w:style w:type="character" w:customStyle="1" w:styleId="af3">
    <w:name w:val="Тема примечания Знак"/>
    <w:basedOn w:val="af1"/>
    <w:link w:val="af2"/>
    <w:uiPriority w:val="99"/>
    <w:semiHidden/>
    <w:rsid w:val="00294D0F"/>
    <w:rPr>
      <w:b/>
      <w:bCs/>
      <w:sz w:val="20"/>
      <w:szCs w:val="20"/>
    </w:rPr>
  </w:style>
  <w:style w:type="paragraph" w:styleId="af4">
    <w:name w:val="Balloon Text"/>
    <w:basedOn w:val="a"/>
    <w:link w:val="af5"/>
    <w:uiPriority w:val="99"/>
    <w:semiHidden/>
    <w:unhideWhenUsed/>
    <w:rsid w:val="00294D0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D0F"/>
    <w:rPr>
      <w:rFonts w:ascii="Tahoma" w:hAnsi="Tahoma" w:cs="Tahoma"/>
      <w:sz w:val="16"/>
      <w:szCs w:val="16"/>
    </w:rPr>
  </w:style>
  <w:style w:type="table" w:customStyle="1" w:styleId="12">
    <w:name w:val="Сетка таблицы1"/>
    <w:basedOn w:val="a1"/>
    <w:next w:val="ae"/>
    <w:rsid w:val="00E323F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6"/>
    <w:rsid w:val="00BD169B"/>
    <w:tblPr>
      <w:tblStyleRowBandSize w:val="1"/>
      <w:tblStyleColBandSize w:val="1"/>
      <w:tblCellMar>
        <w:left w:w="115" w:type="dxa"/>
        <w:right w:w="115" w:type="dxa"/>
      </w:tblCellMar>
    </w:tblPr>
  </w:style>
  <w:style w:type="table" w:customStyle="1" w:styleId="af8">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9">
    <w:basedOn w:val="TableNormal6"/>
    <w:rsid w:val="00BD169B"/>
    <w:tblPr>
      <w:tblStyleRowBandSize w:val="1"/>
      <w:tblStyleColBandSize w:val="1"/>
      <w:tblCellMar>
        <w:left w:w="115" w:type="dxa"/>
        <w:right w:w="115" w:type="dxa"/>
      </w:tblCellMar>
    </w:tblPr>
  </w:style>
  <w:style w:type="table" w:customStyle="1" w:styleId="afa">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b">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c">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d">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e">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0">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1">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2">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3">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4">
    <w:basedOn w:val="TableNormal6"/>
    <w:rsid w:val="00BD169B"/>
    <w:tblPr>
      <w:tblStyleRowBandSize w:val="1"/>
      <w:tblStyleColBandSize w:val="1"/>
    </w:tblPr>
  </w:style>
  <w:style w:type="table" w:customStyle="1" w:styleId="aff5">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6">
    <w:basedOn w:val="TableNormal6"/>
    <w:rsid w:val="00BD169B"/>
    <w:rPr>
      <w:rFonts w:ascii="Times New Roman" w:eastAsia="Times New Roman" w:hAnsi="Times New Roman"/>
      <w:sz w:val="20"/>
      <w:szCs w:val="20"/>
    </w:rPr>
    <w:tblPr>
      <w:tblStyleRowBandSize w:val="1"/>
      <w:tblStyleColBandSize w:val="1"/>
      <w:tblCellMar>
        <w:left w:w="108" w:type="dxa"/>
        <w:right w:w="108" w:type="dxa"/>
      </w:tblCellMar>
    </w:tblPr>
  </w:style>
  <w:style w:type="table" w:customStyle="1" w:styleId="aff7">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4">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6">
    <w:basedOn w:val="TableNormal5"/>
    <w:rsid w:val="00FD202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afff7">
    <w:name w:val="Основной текст_"/>
    <w:basedOn w:val="a0"/>
    <w:link w:val="31"/>
    <w:rsid w:val="00161ABD"/>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fff7"/>
    <w:rsid w:val="00161ABD"/>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31">
    <w:name w:val="Основной текст3"/>
    <w:basedOn w:val="a"/>
    <w:link w:val="afff7"/>
    <w:rsid w:val="00161ABD"/>
    <w:pPr>
      <w:widowControl w:val="0"/>
      <w:shd w:val="clear" w:color="auto" w:fill="FFFFFF"/>
      <w:spacing w:after="0" w:line="275" w:lineRule="exact"/>
      <w:ind w:hanging="1860"/>
      <w:jc w:val="center"/>
    </w:pPr>
    <w:rPr>
      <w:rFonts w:ascii="Times New Roman" w:eastAsia="Times New Roman" w:hAnsi="Times New Roman" w:cs="Times New Roman"/>
      <w:sz w:val="23"/>
      <w:szCs w:val="23"/>
    </w:rPr>
  </w:style>
  <w:style w:type="character" w:customStyle="1" w:styleId="afff8">
    <w:name w:val="Сноска_"/>
    <w:basedOn w:val="a0"/>
    <w:link w:val="afff9"/>
    <w:rsid w:val="00F35B2B"/>
    <w:rPr>
      <w:rFonts w:ascii="Times New Roman" w:eastAsia="Times New Roman" w:hAnsi="Times New Roman" w:cs="Times New Roman"/>
      <w:sz w:val="19"/>
      <w:szCs w:val="19"/>
      <w:shd w:val="clear" w:color="auto" w:fill="FFFFFF"/>
    </w:rPr>
  </w:style>
  <w:style w:type="paragraph" w:customStyle="1" w:styleId="afff9">
    <w:name w:val="Сноска"/>
    <w:basedOn w:val="a"/>
    <w:link w:val="afff8"/>
    <w:rsid w:val="00F35B2B"/>
    <w:pPr>
      <w:widowControl w:val="0"/>
      <w:shd w:val="clear" w:color="auto" w:fill="FFFFFF"/>
      <w:spacing w:after="0" w:line="229" w:lineRule="exact"/>
      <w:ind w:firstLine="720"/>
    </w:pPr>
    <w:rPr>
      <w:rFonts w:ascii="Times New Roman" w:eastAsia="Times New Roman" w:hAnsi="Times New Roman" w:cs="Times New Roman"/>
      <w:sz w:val="19"/>
      <w:szCs w:val="19"/>
    </w:rPr>
  </w:style>
  <w:style w:type="character" w:customStyle="1" w:styleId="23">
    <w:name w:val="Основной текст2"/>
    <w:basedOn w:val="afff7"/>
    <w:rsid w:val="00F35B2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5pt0">
    <w:name w:val="Основной текст + 9;5 pt;Курсив"/>
    <w:basedOn w:val="afff7"/>
    <w:rsid w:val="00F35B2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fffa">
    <w:name w:val="Основной текст + Курсив"/>
    <w:basedOn w:val="afff7"/>
    <w:rsid w:val="00F35B2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pt">
    <w:name w:val="Основной текст + Интервал 1 pt"/>
    <w:basedOn w:val="afff7"/>
    <w:rsid w:val="00F35B2B"/>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afffb">
    <w:name w:val="Колонтитул_"/>
    <w:basedOn w:val="a0"/>
    <w:link w:val="afffc"/>
    <w:rsid w:val="00F35B2B"/>
    <w:rPr>
      <w:rFonts w:ascii="Lucida Sans Unicode" w:eastAsia="Lucida Sans Unicode" w:hAnsi="Lucida Sans Unicode" w:cs="Lucida Sans Unicode"/>
      <w:sz w:val="16"/>
      <w:szCs w:val="16"/>
      <w:shd w:val="clear" w:color="auto" w:fill="FFFFFF"/>
    </w:rPr>
  </w:style>
  <w:style w:type="character" w:customStyle="1" w:styleId="TimesNewRoman115pt">
    <w:name w:val="Колонтитул + Times New Roman;11;5 pt"/>
    <w:basedOn w:val="afffb"/>
    <w:rsid w:val="00F35B2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1">
    <w:name w:val="Основной текст (5)_"/>
    <w:basedOn w:val="a0"/>
    <w:link w:val="52"/>
    <w:rsid w:val="00F35B2B"/>
    <w:rPr>
      <w:rFonts w:ascii="Times New Roman" w:eastAsia="Times New Roman" w:hAnsi="Times New Roman" w:cs="Times New Roman"/>
      <w:sz w:val="19"/>
      <w:szCs w:val="19"/>
      <w:shd w:val="clear" w:color="auto" w:fill="FFFFFF"/>
    </w:rPr>
  </w:style>
  <w:style w:type="paragraph" w:customStyle="1" w:styleId="afffc">
    <w:name w:val="Колонтитул"/>
    <w:basedOn w:val="a"/>
    <w:link w:val="afffb"/>
    <w:rsid w:val="00F35B2B"/>
    <w:pPr>
      <w:widowControl w:val="0"/>
      <w:shd w:val="clear" w:color="auto" w:fill="FFFFFF"/>
      <w:spacing w:after="0" w:line="0" w:lineRule="atLeast"/>
    </w:pPr>
    <w:rPr>
      <w:rFonts w:ascii="Lucida Sans Unicode" w:eastAsia="Lucida Sans Unicode" w:hAnsi="Lucida Sans Unicode" w:cs="Lucida Sans Unicode"/>
      <w:sz w:val="16"/>
      <w:szCs w:val="16"/>
    </w:rPr>
  </w:style>
  <w:style w:type="paragraph" w:customStyle="1" w:styleId="52">
    <w:name w:val="Основной текст (5)"/>
    <w:basedOn w:val="a"/>
    <w:link w:val="51"/>
    <w:rsid w:val="00F35B2B"/>
    <w:pPr>
      <w:widowControl w:val="0"/>
      <w:shd w:val="clear" w:color="auto" w:fill="FFFFFF"/>
      <w:spacing w:before="660" w:after="480" w:line="0" w:lineRule="atLeast"/>
      <w:jc w:val="center"/>
    </w:pPr>
    <w:rPr>
      <w:rFonts w:ascii="Times New Roman" w:eastAsia="Times New Roman" w:hAnsi="Times New Roman" w:cs="Times New Roman"/>
      <w:sz w:val="19"/>
      <w:szCs w:val="19"/>
    </w:rPr>
  </w:style>
  <w:style w:type="table" w:customStyle="1" w:styleId="afffd">
    <w:basedOn w:val="TableNormal4"/>
    <w:rsid w:val="00FC7F2B"/>
    <w:tblPr>
      <w:tblStyleRowBandSize w:val="1"/>
      <w:tblStyleColBandSize w:val="1"/>
      <w:tblCellMar>
        <w:left w:w="115" w:type="dxa"/>
        <w:right w:w="115" w:type="dxa"/>
      </w:tblCellMar>
    </w:tblPr>
  </w:style>
  <w:style w:type="table" w:customStyle="1" w:styleId="afffe">
    <w:basedOn w:val="TableNormal4"/>
    <w:rsid w:val="00FC7F2B"/>
    <w:tblPr>
      <w:tblStyleRowBandSize w:val="1"/>
      <w:tblStyleColBandSize w:val="1"/>
      <w:tblCellMar>
        <w:left w:w="115" w:type="dxa"/>
        <w:right w:w="115" w:type="dxa"/>
      </w:tblCellMar>
    </w:tblPr>
  </w:style>
  <w:style w:type="table" w:customStyle="1" w:styleId="affff">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0">
    <w:basedOn w:val="TableNormal4"/>
    <w:rsid w:val="00FC7F2B"/>
    <w:tblPr>
      <w:tblStyleRowBandSize w:val="1"/>
      <w:tblStyleColBandSize w:val="1"/>
      <w:tblCellMar>
        <w:left w:w="115" w:type="dxa"/>
        <w:right w:w="115" w:type="dxa"/>
      </w:tblCellMar>
    </w:tblPr>
  </w:style>
  <w:style w:type="table" w:customStyle="1" w:styleId="affff1">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2">
    <w:basedOn w:val="TableNormal4"/>
    <w:rsid w:val="00FC7F2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3">
    <w:basedOn w:val="TableNormal4"/>
    <w:rsid w:val="00FC7F2B"/>
    <w:tblPr>
      <w:tblStyleRowBandSize w:val="1"/>
      <w:tblStyleColBandSize w:val="1"/>
      <w:tblCellMar>
        <w:left w:w="115" w:type="dxa"/>
        <w:right w:w="115" w:type="dxa"/>
      </w:tblCellMar>
    </w:tblPr>
  </w:style>
  <w:style w:type="table" w:customStyle="1" w:styleId="affff4">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5">
    <w:basedOn w:val="TableNormal4"/>
    <w:rsid w:val="00FC7F2B"/>
    <w:tblPr>
      <w:tblStyleRowBandSize w:val="1"/>
      <w:tblStyleColBandSize w:val="1"/>
      <w:tblCellMar>
        <w:left w:w="115" w:type="dxa"/>
        <w:right w:w="115" w:type="dxa"/>
      </w:tblCellMar>
    </w:tblPr>
  </w:style>
  <w:style w:type="table" w:customStyle="1" w:styleId="affff6">
    <w:basedOn w:val="TableNormal4"/>
    <w:rsid w:val="00FC7F2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a">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b">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c">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d">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e">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0">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1">
    <w:basedOn w:val="TableNormal4"/>
    <w:rsid w:val="00FC7F2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2">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8">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9">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a">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b">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c">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d">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e">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0">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1">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2">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3">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4">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5">
    <w:basedOn w:val="TableNormal3"/>
    <w:rsid w:val="00D11D59"/>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ffff6">
    <w:name w:val="Normal (Web)"/>
    <w:basedOn w:val="a"/>
    <w:uiPriority w:val="99"/>
    <w:unhideWhenUsed/>
    <w:rsid w:val="004F48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ff7">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8">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9">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a">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b">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c">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d">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e">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0">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1">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2">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3">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4">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5">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6">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7">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8">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9">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a">
    <w:basedOn w:val="TableNormal2"/>
    <w:rsid w:val="006B03D3"/>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b">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c">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d">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e">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0">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1">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2">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3">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4">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5">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6">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7">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8">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9">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a">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b">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c">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d">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e">
    <w:basedOn w:val="TableNormal1"/>
    <w:rsid w:val="00F5266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0">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1">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2">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3">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4">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5">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6">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7">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8">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9">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a">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b">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c">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d">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e">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f">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f0">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f1">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fffff2">
    <w:basedOn w:val="TableNormal0"/>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DhMf7l9Vs7cHGRcRAtP/ZXO6g==">AMUW2mWYlUHQrlmzD5LVzAiDW/vsrtZnPjf12Pgxyty0zH1jVrCB3xSbo/BJYNWq/Ib9z8mC5FnEHuw9QCWCdeSx2boMFQYmRJpkGtHrw7qXaXk3m9KwHXPHkVGij/S97nUSkwppOF4Y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ВлГУ</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olimpiada-iaik@mail.ru</dc:creator>
  <cp:lastModifiedBy>Павел С. Сабуров</cp:lastModifiedBy>
  <cp:revision>2</cp:revision>
  <dcterms:created xsi:type="dcterms:W3CDTF">2022-12-22T10:57:00Z</dcterms:created>
  <dcterms:modified xsi:type="dcterms:W3CDTF">2022-12-22T10:57:00Z</dcterms:modified>
</cp:coreProperties>
</file>